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EE" w:rsidRPr="00F0679D" w:rsidRDefault="00BA52EE" w:rsidP="00BA52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F0679D">
        <w:rPr>
          <w:rFonts w:ascii="Times New Roman" w:hAnsi="Times New Roman"/>
          <w:b/>
          <w:sz w:val="26"/>
          <w:szCs w:val="26"/>
          <w:lang w:val="kk-KZ" w:eastAsia="ru-RU"/>
        </w:rPr>
        <w:t>Әл-Фараби атындағы Қазақ ұлттық университеті</w:t>
      </w:r>
    </w:p>
    <w:p w:rsidR="00BA52EE" w:rsidRPr="00F0679D" w:rsidRDefault="00BA52EE" w:rsidP="00BA52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F0679D">
        <w:rPr>
          <w:rFonts w:ascii="Times New Roman" w:hAnsi="Times New Roman"/>
          <w:b/>
          <w:sz w:val="26"/>
          <w:szCs w:val="26"/>
          <w:lang w:val="kk-KZ" w:eastAsia="ru-RU"/>
        </w:rPr>
        <w:t>Тарих, археология және этнология факультеті</w:t>
      </w:r>
    </w:p>
    <w:p w:rsidR="00BA52EE" w:rsidRPr="00F0679D" w:rsidRDefault="00BA52EE" w:rsidP="00BA52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F0679D">
        <w:rPr>
          <w:rFonts w:ascii="Times New Roman" w:hAnsi="Times New Roman"/>
          <w:b/>
          <w:sz w:val="26"/>
          <w:szCs w:val="26"/>
          <w:lang w:val="kk-KZ" w:eastAsia="ru-RU"/>
        </w:rPr>
        <w:t>Археология, этнология және музеология кафедрасы</w:t>
      </w:r>
    </w:p>
    <w:p w:rsidR="00BA52EE" w:rsidRPr="00F0679D" w:rsidRDefault="00BA52EE" w:rsidP="00BA52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F0679D">
        <w:rPr>
          <w:rFonts w:ascii="Times New Roman" w:hAnsi="Times New Roman"/>
          <w:b/>
          <w:sz w:val="26"/>
          <w:szCs w:val="26"/>
          <w:lang w:val="kk-KZ" w:eastAsia="ru-RU"/>
        </w:rPr>
        <w:t>«6М020800 – Археология және этнология»</w:t>
      </w:r>
    </w:p>
    <w:p w:rsidR="00BA52EE" w:rsidRPr="00F0679D" w:rsidRDefault="00BA52EE" w:rsidP="00BA52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 w:eastAsia="ar-SA"/>
        </w:rPr>
      </w:pPr>
      <w:r w:rsidRPr="00F0679D">
        <w:rPr>
          <w:rFonts w:ascii="Times New Roman" w:hAnsi="Times New Roman"/>
          <w:b/>
          <w:sz w:val="26"/>
          <w:szCs w:val="26"/>
          <w:lang w:val="kk-KZ" w:eastAsia="ar-SA"/>
        </w:rPr>
        <w:t xml:space="preserve">мамандығына арналған </w:t>
      </w:r>
    </w:p>
    <w:p w:rsidR="00BA52EE" w:rsidRPr="00F0679D" w:rsidRDefault="00BA52EE" w:rsidP="00BA5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>
        <w:rPr>
          <w:rFonts w:ascii="Times New Roman" w:hAnsi="Times New Roman"/>
          <w:b/>
          <w:sz w:val="26"/>
          <w:szCs w:val="26"/>
          <w:lang w:val="kk-KZ" w:eastAsia="ru-RU"/>
        </w:rPr>
        <w:t>Практикалық тақырыптар</w:t>
      </w:r>
    </w:p>
    <w:p w:rsidR="00BA52EE" w:rsidRPr="00F0679D" w:rsidRDefault="00BA52EE" w:rsidP="00BA52E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F0679D">
        <w:rPr>
          <w:rFonts w:ascii="Times New Roman" w:eastAsia="Arial" w:hAnsi="Times New Roman"/>
          <w:b/>
          <w:sz w:val="26"/>
          <w:szCs w:val="26"/>
          <w:lang w:val="kk-KZ" w:eastAsia="ar-SA"/>
        </w:rPr>
        <w:t>(</w:t>
      </w:r>
      <w:r w:rsidRPr="00F0679D">
        <w:rPr>
          <w:rFonts w:ascii="Times New Roman" w:eastAsia="Arial" w:hAnsi="Times New Roman"/>
          <w:b/>
          <w:bCs/>
          <w:sz w:val="26"/>
          <w:szCs w:val="26"/>
          <w:lang w:val="kk-KZ" w:eastAsia="ar-SA"/>
        </w:rPr>
        <w:t xml:space="preserve"> OPAEI 6301</w:t>
      </w:r>
      <w:r w:rsidRPr="00F0679D">
        <w:rPr>
          <w:rFonts w:ascii="Times New Roman" w:eastAsia="Arial" w:hAnsi="Times New Roman"/>
          <w:b/>
          <w:sz w:val="26"/>
          <w:szCs w:val="26"/>
          <w:lang w:val="kk-KZ" w:eastAsia="ar-SA"/>
        </w:rPr>
        <w:t xml:space="preserve">) 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Этн</w:t>
      </w:r>
      <w:r w:rsidRPr="00F0679D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ологиялық және 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антроп</w:t>
      </w:r>
      <w:r w:rsidRPr="00F0679D">
        <w:rPr>
          <w:rFonts w:ascii="Times New Roman" w:hAnsi="Times New Roman"/>
          <w:b/>
          <w:color w:val="000000"/>
          <w:sz w:val="26"/>
          <w:szCs w:val="26"/>
          <w:lang w:val="kk-KZ"/>
        </w:rPr>
        <w:t>ологиялық ғылыми зерттеулерді ұйымдастыру және жоспарлау</w:t>
      </w:r>
    </w:p>
    <w:p w:rsidR="00BA52EE" w:rsidRPr="00F0679D" w:rsidRDefault="00BA52EE" w:rsidP="00BA52EE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F0679D">
        <w:rPr>
          <w:rFonts w:ascii="Times New Roman" w:hAnsi="Times New Roman"/>
          <w:b/>
          <w:sz w:val="26"/>
          <w:szCs w:val="26"/>
          <w:lang w:val="kk-KZ" w:eastAsia="ru-RU"/>
        </w:rPr>
        <w:t xml:space="preserve">Күзгі </w:t>
      </w:r>
      <w:r>
        <w:rPr>
          <w:rFonts w:ascii="Times New Roman" w:hAnsi="Times New Roman"/>
          <w:b/>
          <w:sz w:val="26"/>
          <w:szCs w:val="26"/>
          <w:lang w:val="kk-KZ" w:eastAsia="ru-RU"/>
        </w:rPr>
        <w:t>1</w:t>
      </w:r>
      <w:r w:rsidRPr="00F0679D">
        <w:rPr>
          <w:rFonts w:ascii="Times New Roman" w:hAnsi="Times New Roman"/>
          <w:b/>
          <w:sz w:val="26"/>
          <w:szCs w:val="26"/>
          <w:lang w:val="kk-KZ" w:eastAsia="ru-RU"/>
        </w:rPr>
        <w:t xml:space="preserve"> семестр 20</w:t>
      </w:r>
      <w:r>
        <w:rPr>
          <w:rFonts w:ascii="Times New Roman" w:hAnsi="Times New Roman"/>
          <w:b/>
          <w:sz w:val="26"/>
          <w:szCs w:val="26"/>
          <w:lang w:val="kk-KZ" w:eastAsia="ru-RU"/>
        </w:rPr>
        <w:t>20</w:t>
      </w:r>
      <w:r w:rsidRPr="00F0679D">
        <w:rPr>
          <w:rFonts w:ascii="Times New Roman" w:hAnsi="Times New Roman"/>
          <w:b/>
          <w:sz w:val="26"/>
          <w:szCs w:val="26"/>
          <w:lang w:val="kk-KZ" w:eastAsia="ru-RU"/>
        </w:rPr>
        <w:t>-202</w:t>
      </w:r>
      <w:r>
        <w:rPr>
          <w:rFonts w:ascii="Times New Roman" w:hAnsi="Times New Roman"/>
          <w:b/>
          <w:sz w:val="26"/>
          <w:szCs w:val="26"/>
          <w:lang w:val="kk-KZ" w:eastAsia="ru-RU"/>
        </w:rPr>
        <w:t>1</w:t>
      </w:r>
      <w:r w:rsidRPr="00F0679D">
        <w:rPr>
          <w:rFonts w:ascii="Times New Roman" w:hAnsi="Times New Roman"/>
          <w:b/>
          <w:sz w:val="26"/>
          <w:szCs w:val="26"/>
          <w:lang w:val="kk-KZ" w:eastAsia="ru-RU"/>
        </w:rPr>
        <w:t xml:space="preserve"> оқу жж.</w:t>
      </w:r>
    </w:p>
    <w:p w:rsidR="00BA52EE" w:rsidRDefault="00BA52EE" w:rsidP="00FD64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6418" w:rsidRPr="00C85DCE" w:rsidRDefault="00FD6418" w:rsidP="00FD64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2E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A52EE" w:rsidRPr="00BA52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Этнологиялық және антропологиялық ғылыми зерттеулерді </w:t>
      </w:r>
      <w:r w:rsidR="00BA52EE" w:rsidRPr="00C85DC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ұйымдастыру және жоспарлау</w:t>
      </w:r>
      <w:r w:rsidRPr="00C85DCE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семинар тақырыптары</w:t>
      </w:r>
    </w:p>
    <w:p w:rsidR="001E6668" w:rsidRPr="00C85DCE" w:rsidRDefault="00BA52EE" w:rsidP="00DA79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color w:val="000000"/>
          <w:sz w:val="28"/>
          <w:szCs w:val="28"/>
          <w:lang w:val="kk-KZ"/>
        </w:rPr>
        <w:t>Этнологиялық және</w:t>
      </w:r>
      <w:r w:rsidR="00E334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мәдени</w:t>
      </w:r>
      <w:r w:rsidRPr="00C85DC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антропологиялық</w:t>
      </w:r>
      <w:r w:rsidR="00DA793F" w:rsidRPr="00C85DCE">
        <w:rPr>
          <w:rFonts w:ascii="Times New Roman" w:hAnsi="Times New Roman" w:cs="Times New Roman"/>
          <w:sz w:val="28"/>
          <w:szCs w:val="28"/>
          <w:lang w:val="kk-KZ"/>
        </w:rPr>
        <w:t xml:space="preserve"> зерттеу туралы түсінік</w:t>
      </w:r>
      <w:r w:rsidR="008B11AB" w:rsidRPr="00C85D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6418" w:rsidRPr="00C85DCE" w:rsidRDefault="008B11AB" w:rsidP="00DA793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="00DA793F" w:rsidRPr="00C85DCE">
        <w:rPr>
          <w:rFonts w:ascii="Times New Roman" w:hAnsi="Times New Roman" w:cs="Times New Roman"/>
          <w:sz w:val="28"/>
          <w:szCs w:val="28"/>
          <w:lang w:val="kk-KZ"/>
        </w:rPr>
        <w:t xml:space="preserve"> зерттеулерді ұйымдастыру</w:t>
      </w:r>
      <w:r w:rsidRPr="00C85D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11AB" w:rsidRPr="00C85DCE" w:rsidRDefault="008B11AB" w:rsidP="00AD1387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>Далалық этнологиялық зерттеулерді ұйымдастыру туралы түсінік.</w:t>
      </w:r>
    </w:p>
    <w:p w:rsidR="008B11AB" w:rsidRPr="00C85DCE" w:rsidRDefault="008B11AB" w:rsidP="00AD1387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 xml:space="preserve"> Этнологиялық  және антропологиялық зерттеулерді басқару.</w:t>
      </w:r>
      <w:r w:rsidRPr="00C85D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B11AB" w:rsidRPr="00C85DCE" w:rsidRDefault="008B11AB" w:rsidP="00AD1387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Style w:val="shorttext"/>
          <w:rFonts w:ascii="Times New Roman" w:hAnsi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>Этнологиялық  және антропологиялық зерттеулердегі дерек, факт жөніндегі жалпы түсінік.</w:t>
      </w:r>
      <w:r w:rsidRPr="00C85DCE">
        <w:rPr>
          <w:rStyle w:val="shorttext"/>
          <w:rFonts w:ascii="Times New Roman" w:hAnsi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8B11AB" w:rsidRPr="00C85DCE" w:rsidRDefault="008B11AB" w:rsidP="00DA793F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 w:eastAsia="ru-RU"/>
        </w:rPr>
        <w:t>Ғ</w:t>
      </w:r>
      <w:r w:rsidRPr="00C85DCE">
        <w:rPr>
          <w:rFonts w:ascii="Times New Roman" w:hAnsi="Times New Roman" w:cs="Times New Roman"/>
          <w:sz w:val="28"/>
          <w:szCs w:val="28"/>
          <w:lang w:val="kk-KZ"/>
        </w:rPr>
        <w:t>ылыми жобаны (бағдарламаны) жасауға даярлық.</w:t>
      </w:r>
    </w:p>
    <w:p w:rsidR="00FD6418" w:rsidRPr="00C85DCE" w:rsidRDefault="008B11AB" w:rsidP="00DA793F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>Ғылыми жобаның (бағдарламаның) түсініктеме хатын даярлау.</w:t>
      </w:r>
    </w:p>
    <w:p w:rsidR="008B11AB" w:rsidRPr="00C85DCE" w:rsidRDefault="008B11AB" w:rsidP="00DA793F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>Этнологиялық  және антропологиялық жұмыстарды жоба жасаумен байланыстыру.</w:t>
      </w:r>
    </w:p>
    <w:p w:rsidR="00DA793F" w:rsidRPr="00C85DCE" w:rsidRDefault="008B11AB" w:rsidP="00DA793F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 xml:space="preserve"> Этнологиялық  және антропологиялық жоба құжаттарының ерекшеліктері.</w:t>
      </w:r>
    </w:p>
    <w:p w:rsidR="008B11AB" w:rsidRPr="00C85DCE" w:rsidRDefault="008B11AB" w:rsidP="00DA793F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 w:eastAsia="ru-RU"/>
        </w:rPr>
        <w:t>Заттай және рухани мәдениеттердің зерттеу әдістері.</w:t>
      </w:r>
      <w:r w:rsidRPr="00C85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11AB" w:rsidRPr="00C85DCE" w:rsidRDefault="008B11AB" w:rsidP="00DA793F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>Аналитикалық тәжірибе және жазу өнері.</w:t>
      </w:r>
    </w:p>
    <w:p w:rsidR="00DA793F" w:rsidRPr="00C85DCE" w:rsidRDefault="008B11AB" w:rsidP="00DA793F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DCE" w:rsidRPr="00C85DCE">
        <w:rPr>
          <w:rFonts w:ascii="Times New Roman" w:hAnsi="Times New Roman" w:cs="Times New Roman"/>
          <w:sz w:val="28"/>
          <w:szCs w:val="28"/>
          <w:lang w:val="kk-KZ"/>
        </w:rPr>
        <w:t>Жобаға қатысушылардың осы жоба (жұмыс) бойынша жасаған еңбектері мен жариялынған еңбектері.</w:t>
      </w:r>
    </w:p>
    <w:p w:rsidR="00C85DCE" w:rsidRPr="00C85DCE" w:rsidRDefault="00C85DCE" w:rsidP="00DA793F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>Тарихи ортадағы зерттеу нысанының орыны.</w:t>
      </w:r>
    </w:p>
    <w:p w:rsidR="00DA793F" w:rsidRPr="00C85DCE" w:rsidRDefault="00C85DCE" w:rsidP="00C85DC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>Ғылыми есептің безендірілуі, құрылымы және мазмұны.</w:t>
      </w:r>
    </w:p>
    <w:p w:rsidR="00C85DCE" w:rsidRPr="00C85DCE" w:rsidRDefault="00C85DCE" w:rsidP="00C85DC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5DCE">
        <w:rPr>
          <w:rFonts w:ascii="Times New Roman" w:hAnsi="Times New Roman" w:cs="Times New Roman"/>
          <w:sz w:val="28"/>
          <w:szCs w:val="28"/>
          <w:lang w:val="kk-KZ"/>
        </w:rPr>
        <w:t>Ғылыми есепті жазу тәртібі.</w:t>
      </w:r>
    </w:p>
    <w:p w:rsidR="00C85DCE" w:rsidRDefault="00C85DCE" w:rsidP="00DA79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85DCE" w:rsidRDefault="00C85DCE" w:rsidP="00DA79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83895" w:rsidRPr="00E9067D" w:rsidRDefault="00683895" w:rsidP="00683895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683895" w:rsidRPr="00E9067D" w:rsidRDefault="00683895" w:rsidP="00683895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E9067D">
        <w:rPr>
          <w:rFonts w:ascii="Times New Roman" w:hAnsi="Times New Roman" w:cs="Times New Roman"/>
          <w:sz w:val="28"/>
          <w:szCs w:val="28"/>
        </w:rPr>
        <w:t xml:space="preserve">Арутюнян Ю.В., </w:t>
      </w:r>
      <w:proofErr w:type="spellStart"/>
      <w:r w:rsidRPr="00E9067D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 xml:space="preserve"> Л.М., Кондратьев В.С., </w:t>
      </w:r>
      <w:proofErr w:type="spellStart"/>
      <w:r w:rsidRPr="00E9067D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E9067D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>: цели, методы и некоторые результаты исследования. – М., 1984</w:t>
      </w:r>
      <w:r w:rsidRPr="00E906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Беклешов В.К., Минтаиров М.С., Сараев Ю.Д. Экономика, организация и планирование научно-исследовательских и опытно-конструкторских работ. – Л., 1973.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Берус К. Теория графов и ее применение. – М., 1962.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Вопросы методики этнографических и этносоциологических исследований. – М., 1970.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lastRenderedPageBreak/>
        <w:t>Ворожцов В.П., Москаленко  А.Т. Методологические установки ученого: Природа и функции. – Новосибирск, 1986.</w:t>
      </w:r>
    </w:p>
    <w:p w:rsidR="00683895" w:rsidRPr="00E9067D" w:rsidRDefault="00683895" w:rsidP="00683895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67D">
        <w:rPr>
          <w:rFonts w:ascii="Times New Roman" w:hAnsi="Times New Roman"/>
          <w:sz w:val="28"/>
          <w:szCs w:val="28"/>
        </w:rPr>
        <w:t>Гемпель</w:t>
      </w:r>
      <w:proofErr w:type="spellEnd"/>
      <w:r w:rsidRPr="00E9067D">
        <w:rPr>
          <w:rFonts w:ascii="Times New Roman" w:hAnsi="Times New Roman"/>
          <w:sz w:val="28"/>
          <w:szCs w:val="28"/>
        </w:rPr>
        <w:t xml:space="preserve"> К. Г. Логика объяснения.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</w:rPr>
        <w:t xml:space="preserve">М.: </w:t>
      </w:r>
      <w:r w:rsidRPr="00E9067D">
        <w:rPr>
          <w:rFonts w:ascii="Times New Roman" w:hAnsi="Times New Roman"/>
          <w:sz w:val="28"/>
          <w:szCs w:val="28"/>
          <w:lang w:val="kk-KZ"/>
        </w:rPr>
        <w:t>Салют, 2014</w:t>
      </w:r>
      <w:r w:rsidRPr="00E9067D">
        <w:rPr>
          <w:rFonts w:ascii="Times New Roman" w:hAnsi="Times New Roman"/>
          <w:sz w:val="28"/>
          <w:szCs w:val="28"/>
        </w:rPr>
        <w:t xml:space="preserve">. </w:t>
      </w:r>
      <w:r w:rsidRPr="00E9067D">
        <w:rPr>
          <w:rFonts w:ascii="Times New Roman" w:hAnsi="Times New Roman"/>
          <w:sz w:val="28"/>
          <w:szCs w:val="28"/>
          <w:lang w:val="kk-KZ"/>
        </w:rPr>
        <w:t>–</w:t>
      </w:r>
      <w:r w:rsidRPr="00E9067D">
        <w:rPr>
          <w:rFonts w:ascii="Times New Roman" w:hAnsi="Times New Roman"/>
          <w:sz w:val="28"/>
          <w:szCs w:val="28"/>
        </w:rPr>
        <w:t xml:space="preserve"> 237 с. 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Гришин В.Г. Образный анализ экспериментальных данных. – М., 1982.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Громов Г. Методика этнографических экспедиций. – М., 1966.</w:t>
      </w:r>
    </w:p>
    <w:p w:rsidR="00683895" w:rsidRPr="00E9067D" w:rsidRDefault="00683895" w:rsidP="00683895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67D">
        <w:rPr>
          <w:rFonts w:ascii="Times New Roman" w:hAnsi="Times New Roman"/>
          <w:sz w:val="28"/>
          <w:szCs w:val="28"/>
        </w:rPr>
        <w:t>Добреньков</w:t>
      </w:r>
      <w:proofErr w:type="spellEnd"/>
      <w:r w:rsidRPr="00E9067D">
        <w:rPr>
          <w:rFonts w:ascii="Times New Roman" w:hAnsi="Times New Roman"/>
          <w:sz w:val="28"/>
          <w:szCs w:val="28"/>
        </w:rPr>
        <w:t xml:space="preserve"> В.И., Кравченко А.И. Социальная антропология: Учебник.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</w:rPr>
        <w:t xml:space="preserve">М.: Инфра-М, 2005.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</w:rPr>
        <w:t>688 с.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Дорошенко Н.М. Методология истории: теоретические и философские основания. – СПб., 2007.</w:t>
      </w:r>
    </w:p>
    <w:p w:rsidR="00683895" w:rsidRPr="00E9067D" w:rsidRDefault="00683895" w:rsidP="0068389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Жлобин С.П., Чернякевич И.С. Полевая этнография (Теория и практика полевых исследований). – Брест: БрГУ, 2015. – 232 с.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Исследования по прикладной и неотложной этнологии. – М., 1996.</w:t>
      </w:r>
    </w:p>
    <w:p w:rsidR="00683895" w:rsidRPr="00E9067D" w:rsidRDefault="00683895" w:rsidP="00683895">
      <w:pPr>
        <w:pStyle w:val="1"/>
        <w:keepNext w:val="0"/>
        <w:keepLines w:val="0"/>
        <w:numPr>
          <w:ilvl w:val="0"/>
          <w:numId w:val="4"/>
        </w:numPr>
        <w:tabs>
          <w:tab w:val="left" w:pos="851"/>
          <w:tab w:val="left" w:pos="1134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E9067D">
        <w:rPr>
          <w:rFonts w:ascii="Times New Roman" w:hAnsi="Times New Roman"/>
          <w:color w:val="auto"/>
          <w:sz w:val="28"/>
          <w:szCs w:val="28"/>
          <w:lang w:val="kk-KZ"/>
        </w:rPr>
        <w:t>Исмагулов О., Бекетайқызы К., Оразаққызы А. Алтай қазақтары (тарихи-антропологиялық зерттеу). – Астана: Фолиант, 2003. – 352 б.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Кокрен Ч. Методы выборочного исследования. – М., 1976.</w:t>
      </w:r>
    </w:p>
    <w:p w:rsidR="00683895" w:rsidRPr="00E9067D" w:rsidRDefault="00683895" w:rsidP="00683895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357" w:firstLine="6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9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Н.М. Введение в этническую и кросс-культурную психологию: Учебное пособие. </w:t>
      </w:r>
      <w:r w:rsidRPr="00E906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E9067D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Ключ-С, 1999. 224 с.</w:t>
      </w:r>
    </w:p>
    <w:p w:rsidR="00683895" w:rsidRPr="00E9067D" w:rsidRDefault="00683895" w:rsidP="006838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357" w:firstLine="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</w:rPr>
        <w:t>Лекции по методике конкретных социальных исследований. – М., 1972.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Логика научного исследования. – М., 1965.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Лоули Д., Максвелл А. Факторный анализ как статистический метод. – М., 1967.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Лурье С.В. Историческая этнологияч. – М., 1997.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Математические методы в социальных науках. – М., 1973.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Методологические и методические проблемы контент-анализа. – М., 1973.</w:t>
      </w:r>
    </w:p>
    <w:p w:rsidR="00683895" w:rsidRPr="00E9067D" w:rsidRDefault="00683895" w:rsidP="00683895">
      <w:pPr>
        <w:pStyle w:val="a8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E9067D">
        <w:rPr>
          <w:rFonts w:ascii="Times New Roman" w:hAnsi="Times New Roman"/>
          <w:sz w:val="28"/>
          <w:szCs w:val="28"/>
        </w:rPr>
        <w:t xml:space="preserve">Методологические аспекты </w:t>
      </w:r>
      <w:r w:rsidRPr="00E9067D">
        <w:rPr>
          <w:rFonts w:ascii="Times New Roman" w:hAnsi="Times New Roman"/>
          <w:sz w:val="28"/>
          <w:szCs w:val="28"/>
          <w:lang w:val="kk-KZ"/>
        </w:rPr>
        <w:t>антроп</w:t>
      </w:r>
      <w:proofErr w:type="spellStart"/>
      <w:r w:rsidRPr="00E9067D">
        <w:rPr>
          <w:rFonts w:ascii="Times New Roman" w:hAnsi="Times New Roman"/>
          <w:sz w:val="28"/>
          <w:szCs w:val="28"/>
        </w:rPr>
        <w:t>ологических</w:t>
      </w:r>
      <w:proofErr w:type="spellEnd"/>
      <w:r w:rsidRPr="00E9067D">
        <w:rPr>
          <w:rFonts w:ascii="Times New Roman" w:hAnsi="Times New Roman"/>
          <w:sz w:val="28"/>
          <w:szCs w:val="28"/>
        </w:rPr>
        <w:t xml:space="preserve"> и этнографических исследований в Западной Сибири. –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067D">
        <w:rPr>
          <w:rFonts w:ascii="Times New Roman" w:hAnsi="Times New Roman"/>
          <w:sz w:val="28"/>
          <w:szCs w:val="28"/>
        </w:rPr>
        <w:t>Томск</w:t>
      </w:r>
      <w:r w:rsidRPr="00E9067D">
        <w:rPr>
          <w:rFonts w:ascii="Times New Roman" w:hAnsi="Times New Roman"/>
          <w:sz w:val="28"/>
          <w:szCs w:val="28"/>
          <w:lang w:val="kk-KZ"/>
        </w:rPr>
        <w:t>, 2017.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Орлова Э.А. Введение в социальную и культурную антропологию. – М., 1994.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Пэнто Р., Гравитц М. Методы социальных наук. – М., 1972.</w:t>
      </w:r>
    </w:p>
    <w:p w:rsidR="00683895" w:rsidRPr="00E9067D" w:rsidRDefault="00683895" w:rsidP="0068389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Хакимов Р.С. Историческая этнология: парадигма и инструментарий. – Казань: Институт истории им. Ш. Марджани, 2012. – 440 с.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Швырев В.С. Теоретическое и эмпирическое в научном познании. – М., 1978.</w:t>
      </w:r>
    </w:p>
    <w:p w:rsidR="00683895" w:rsidRPr="00E9067D" w:rsidRDefault="00683895" w:rsidP="0068389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Шкляр М.Ф. Основы научных исследований: учебное пособие. 4-е изд. – М.: Дашков и К, 2013. – 240 с.</w:t>
      </w:r>
    </w:p>
    <w:p w:rsidR="00683895" w:rsidRPr="00E9067D" w:rsidRDefault="00683895" w:rsidP="0068389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Штейнберг И., Шанин Т., Ковалев Е. Качественные методы. Полевые этнологические исследования. – СПб.: Алетейя, 2014. – 352 с.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Этнологическая наука за рубежом: проблемы, поиски, решения. – М., 1991.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Этнометодология. Вып. 1, 2. – М., 1995.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Этнография и смежные дисциплины. Этнографические субдисциплины. Школы и направления. Методы. – М., 1988.</w:t>
      </w:r>
    </w:p>
    <w:p w:rsidR="00683895" w:rsidRPr="00E9067D" w:rsidRDefault="00683895" w:rsidP="00683895">
      <w:pPr>
        <w:pStyle w:val="a8"/>
        <w:numPr>
          <w:ilvl w:val="0"/>
          <w:numId w:val="4"/>
        </w:num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E9067D">
        <w:rPr>
          <w:rFonts w:ascii="Times New Roman" w:hAnsi="Times New Roman"/>
          <w:sz w:val="28"/>
          <w:szCs w:val="28"/>
          <w:lang w:val="en-US"/>
        </w:rPr>
        <w:lastRenderedPageBreak/>
        <w:t xml:space="preserve">Malinowski B. Scientific theory of culture / B. Malinowski.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New Haven: </w:t>
      </w:r>
      <w:r w:rsidRPr="00E9067D">
        <w:rPr>
          <w:rFonts w:ascii="Times New Roman" w:hAnsi="Times New Roman"/>
          <w:sz w:val="28"/>
          <w:szCs w:val="28"/>
          <w:lang w:val="kk-KZ"/>
        </w:rPr>
        <w:t>2018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360 p. </w:t>
      </w:r>
    </w:p>
    <w:p w:rsidR="00683895" w:rsidRPr="00E9067D" w:rsidRDefault="00683895" w:rsidP="00683895">
      <w:pPr>
        <w:pStyle w:val="ListParagraph"/>
        <w:numPr>
          <w:ilvl w:val="0"/>
          <w:numId w:val="4"/>
        </w:numPr>
        <w:tabs>
          <w:tab w:val="left" w:pos="31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9067D">
        <w:rPr>
          <w:rFonts w:ascii="Times New Roman" w:hAnsi="Times New Roman"/>
          <w:sz w:val="28"/>
          <w:szCs w:val="28"/>
          <w:lang w:val="en-US"/>
        </w:rPr>
        <w:t>Anthropology: The exploration of human diversity // Ed. by Blaine</w:t>
      </w:r>
      <w:r w:rsidRPr="00E9067D">
        <w:rPr>
          <w:rFonts w:ascii="Times New Roman" w:hAnsi="Times New Roman"/>
          <w:sz w:val="28"/>
          <w:szCs w:val="28"/>
          <w:lang w:val="kk-KZ"/>
        </w:rPr>
        <w:t>. –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 New-York</w:t>
      </w:r>
      <w:r w:rsidRPr="00E9067D">
        <w:rPr>
          <w:rFonts w:ascii="Times New Roman" w:hAnsi="Times New Roman"/>
          <w:sz w:val="28"/>
          <w:szCs w:val="28"/>
          <w:lang w:val="kk-KZ"/>
        </w:rPr>
        <w:t>,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067D">
        <w:rPr>
          <w:rFonts w:ascii="Times New Roman" w:hAnsi="Times New Roman"/>
          <w:sz w:val="28"/>
          <w:szCs w:val="28"/>
          <w:lang w:val="kk-KZ"/>
        </w:rPr>
        <w:t>201</w:t>
      </w:r>
      <w:r w:rsidRPr="00E9067D">
        <w:rPr>
          <w:rFonts w:ascii="Times New Roman" w:hAnsi="Times New Roman"/>
          <w:sz w:val="28"/>
          <w:szCs w:val="28"/>
          <w:lang w:val="en-US"/>
        </w:rPr>
        <w:t>7.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517 p. </w:t>
      </w:r>
    </w:p>
    <w:p w:rsidR="00683895" w:rsidRPr="00E9067D" w:rsidRDefault="00683895" w:rsidP="0068389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3895" w:rsidRPr="00E9067D" w:rsidRDefault="00683895" w:rsidP="0068389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Аванесов В.С. Тесты в социологическом исследовании. – М., 1982.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 xml:space="preserve">Алимбай Н. Казахская шежіре как фольклорная категория исторических источников // Еуразия гуманитарлық институтының хабаршысы. – 2009. –  </w:t>
      </w:r>
      <w:r w:rsidRPr="00E9067D">
        <w:rPr>
          <w:rFonts w:ascii="Times New Roman" w:hAnsi="Times New Roman" w:cs="Times New Roman"/>
          <w:sz w:val="28"/>
          <w:szCs w:val="28"/>
        </w:rPr>
        <w:t>№</w:t>
      </w:r>
      <w:r w:rsidRPr="00E9067D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Алпысбес М.А. Казахское шежире – как исторический источник: Автореферат дисс. ... д-ра ист. наук. – Алматы, 2007.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Анализ нечисловой информации в социологических исследованиях. – М., 1985.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</w:rPr>
        <w:t xml:space="preserve">Арутюнян Ю.В., </w:t>
      </w:r>
      <w:proofErr w:type="spellStart"/>
      <w:r w:rsidRPr="00E9067D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E9067D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E9067D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>. Учебное пособие для вузов. – М., 1988.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</w:rPr>
        <w:t xml:space="preserve">Арутюнян Ю.В., </w:t>
      </w:r>
      <w:proofErr w:type="spellStart"/>
      <w:r w:rsidRPr="00E9067D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 xml:space="preserve"> Л.М., Кондратьев В.С., </w:t>
      </w:r>
      <w:proofErr w:type="spellStart"/>
      <w:r w:rsidRPr="00E9067D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E9067D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>: цели, методы и некоторые результаты исследования. – М., 1984 (гл.2).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 xml:space="preserve">Батыгин Г.С. Обоснование научного вывода в социологическом исследовании. – М., 1986. 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Бурыкин А.А., Попов В.А. О методах сравнительно-исторических исследований // Алгебра родства. – СПб., 2006. – Вып.11. – С.103-116.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Бобнева М.И. О применении социометрических методов при изучении структур сложных организаций. Вып.1. – М., 1970.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Бюджет времени: Вопросы изучения и использования. – Новосибирск, 1977.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Волков И.П. Социометрические методы в социально-психологических исследованиях. – Л., 1970.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Вопросы методики и техники социологических исследований: (Методы сбора информации). – М., 1975.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Воронов Ю.П. Методы сбора информации в социологическом исследовании. – М., 1974.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Голофаст В.Б. Методологический анализ в социальном исследовании. – Л., 1980.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Гурко Е.Н. Эмпирическое и теоретическое в социологическом исследовании. – Минск, 1984.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Заславская Т.И. К методологии системного изучения деревни // Социолог. исследование. – 1975. – №3.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Здравомыслов А.Г. Методология и процедура социологических исследований. – М., 1969.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Исләм Б. Ғылыми экспедициялар мен іс-сапарларды ұйымдастыру тәжірибиесі // Қазақстан музейлері. – 2002. – №1. – 38-39 бб.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Кондратьев В.С. К методике обработки похозяйственных книг в этносоциологическом исслдеовании // Вопросы методики этнографических и этносоциологических исслдований. – М., 1970.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 xml:space="preserve">Кондратьев В.С. Эксперимент </w:t>
      </w:r>
      <w:r w:rsidRPr="00E906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9067D">
        <w:rPr>
          <w:rFonts w:ascii="Times New Roman" w:hAnsi="Times New Roman" w:cs="Times New Roman"/>
          <w:sz w:val="28"/>
          <w:szCs w:val="28"/>
        </w:rPr>
        <w:t xml:space="preserve"> </w:t>
      </w:r>
      <w:r w:rsidRPr="00E9067D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E9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67D">
        <w:rPr>
          <w:rFonts w:ascii="Times New Roman" w:hAnsi="Times New Roman" w:cs="Times New Roman"/>
          <w:sz w:val="28"/>
          <w:szCs w:val="28"/>
          <w:lang w:val="en-US"/>
        </w:rPr>
        <w:t>fakto</w:t>
      </w:r>
      <w:proofErr w:type="spellEnd"/>
      <w:r w:rsidRPr="00E9067D">
        <w:rPr>
          <w:rFonts w:ascii="Times New Roman" w:hAnsi="Times New Roman" w:cs="Times New Roman"/>
          <w:sz w:val="28"/>
          <w:szCs w:val="28"/>
        </w:rPr>
        <w:t xml:space="preserve"> в социологическом исследовании // Сов. этнография. – 1970. – №2.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Куприян А.П. Методологические проблемы социального эксперимента. – М., 1971.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Кэмпбелл Д. Модели экспериментов в социальной психологии и прикладных исследованиях. – М., 1980.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Лекции по методике конкретных социальных исслдеований. – М., 1977.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Мангейм Дж. Б., Рич Р.К. Политология, методы исслдеования / Пер. с англ. – М., 1997.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Методологические и методические проблемы контент-анализа. – М.-Л., 1973.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Методологические и методические проблемы сравнительного анализа в социологических исслдеованиях. Кн.2. – М., 1982.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Методология и методы социальной психологии. – М., 1977.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Методы анализа документов ву социологических исслдеованиях. – М., 1985.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Методы сбора информации в социологических исследованиях. Кн.1. Социологический опрос. – М., 1980; Кн.2. Организационно-методические проблемы опроса. Анализ документов. Наблюдение. Эксперимент. – М., 1990.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Методы социальной психологии. – Л., 1977.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Миркин В.Г. Анализ качественных признаков и структур. – М., 1980.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Морено Дж. Социометрия. – М., 1958.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Ноэль Э. Массовые опросы. Введение в методику демоскопии // АВА–ЭКСТРА, 1993.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Паниотто В.И., Максименко В.С. Количественные методы в социологических исследованиях. – Киев, 1982.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Погосян Г.А. Метод интервью и достоверность социологической информации. – Ереван, 1985.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Сарсенбаев А.Б. Қазақ шежіресі: зерттелуі және қазіргі кезеңдегі өзекті мәселелер: Тарих ғыл. канд. дисс. ... авторефераты. – Алматы, 2007.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Семенов В.Е. Метод изучения документов в социально-психологических исследованиях. – Л., 1983.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Современные методы исследования средств массовой коммуникации. – Таллин, 1983.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Статистические методы анализа информации в социологических исследованиях. – М., 1979.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Теория и методы социологических исслдеований. – М., 1984.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Территориальная выборка в социологических исслдеованиях. – М., 1980.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Типология и классификация в социологических исслдеованиях. – М., 1982.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Эдельгауз Г.Е. Достоверность статистических показателей. – </w:t>
      </w:r>
      <w:r w:rsidRPr="00E9067D">
        <w:rPr>
          <w:rFonts w:ascii="Times New Roman" w:hAnsi="Times New Roman" w:cs="Times New Roman"/>
          <w:sz w:val="28"/>
          <w:szCs w:val="28"/>
        </w:rPr>
        <w:t>Лекции по методике конкретных социальных исследований. – М., 1972.</w:t>
      </w:r>
    </w:p>
    <w:p w:rsidR="00683895" w:rsidRPr="00E9067D" w:rsidRDefault="00683895" w:rsidP="00683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67D">
        <w:rPr>
          <w:rFonts w:ascii="Times New Roman" w:hAnsi="Times New Roman" w:cs="Times New Roman"/>
          <w:sz w:val="28"/>
          <w:szCs w:val="28"/>
          <w:lang w:val="kk-KZ"/>
        </w:rPr>
        <w:t>Ядов В.А. Социологическое исследование: методология, программа, методы. – М., 1987.</w:t>
      </w:r>
    </w:p>
    <w:p w:rsidR="00683895" w:rsidRPr="00E9067D" w:rsidRDefault="00683895" w:rsidP="0068389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3895" w:rsidRPr="00E9067D" w:rsidRDefault="00683895" w:rsidP="006838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6418" w:rsidRPr="00086B42" w:rsidRDefault="00FD6418" w:rsidP="006838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D6418" w:rsidRPr="0008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6162"/>
    <w:multiLevelType w:val="hybridMultilevel"/>
    <w:tmpl w:val="6D62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75C15"/>
    <w:multiLevelType w:val="hybridMultilevel"/>
    <w:tmpl w:val="A0C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07EC"/>
    <w:multiLevelType w:val="hybridMultilevel"/>
    <w:tmpl w:val="32B8417C"/>
    <w:lvl w:ilvl="0" w:tplc="81AE8E7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C3EEC"/>
    <w:multiLevelType w:val="multilevel"/>
    <w:tmpl w:val="F37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FA"/>
    <w:rsid w:val="00001057"/>
    <w:rsid w:val="00002D06"/>
    <w:rsid w:val="00003125"/>
    <w:rsid w:val="000054EB"/>
    <w:rsid w:val="000074F6"/>
    <w:rsid w:val="00007CAB"/>
    <w:rsid w:val="0001005D"/>
    <w:rsid w:val="00010660"/>
    <w:rsid w:val="00012C0C"/>
    <w:rsid w:val="0001452A"/>
    <w:rsid w:val="000171AF"/>
    <w:rsid w:val="00017A32"/>
    <w:rsid w:val="00021E1B"/>
    <w:rsid w:val="0002201F"/>
    <w:rsid w:val="00024677"/>
    <w:rsid w:val="00027050"/>
    <w:rsid w:val="00027297"/>
    <w:rsid w:val="000352DA"/>
    <w:rsid w:val="000414FD"/>
    <w:rsid w:val="00043204"/>
    <w:rsid w:val="00044A78"/>
    <w:rsid w:val="000509C6"/>
    <w:rsid w:val="000524AA"/>
    <w:rsid w:val="0005256E"/>
    <w:rsid w:val="00057AEB"/>
    <w:rsid w:val="00061331"/>
    <w:rsid w:val="00063068"/>
    <w:rsid w:val="0006315A"/>
    <w:rsid w:val="000647D8"/>
    <w:rsid w:val="00066E32"/>
    <w:rsid w:val="00067538"/>
    <w:rsid w:val="00067F1C"/>
    <w:rsid w:val="00080957"/>
    <w:rsid w:val="00080D93"/>
    <w:rsid w:val="000819AA"/>
    <w:rsid w:val="00082211"/>
    <w:rsid w:val="00082A95"/>
    <w:rsid w:val="00083A1F"/>
    <w:rsid w:val="00083DC0"/>
    <w:rsid w:val="0008627B"/>
    <w:rsid w:val="00086B42"/>
    <w:rsid w:val="000879C2"/>
    <w:rsid w:val="00087F4D"/>
    <w:rsid w:val="00090254"/>
    <w:rsid w:val="000923FF"/>
    <w:rsid w:val="00093E80"/>
    <w:rsid w:val="000940B8"/>
    <w:rsid w:val="0009631C"/>
    <w:rsid w:val="00096B91"/>
    <w:rsid w:val="000A00B1"/>
    <w:rsid w:val="000A4063"/>
    <w:rsid w:val="000A64B6"/>
    <w:rsid w:val="000B0CDA"/>
    <w:rsid w:val="000B1CDB"/>
    <w:rsid w:val="000B333F"/>
    <w:rsid w:val="000B4983"/>
    <w:rsid w:val="000C0094"/>
    <w:rsid w:val="000C3B47"/>
    <w:rsid w:val="000C3F82"/>
    <w:rsid w:val="000C469B"/>
    <w:rsid w:val="000C5EBD"/>
    <w:rsid w:val="000C6547"/>
    <w:rsid w:val="000C7B34"/>
    <w:rsid w:val="000C7DDC"/>
    <w:rsid w:val="000D1EB5"/>
    <w:rsid w:val="000D2135"/>
    <w:rsid w:val="000D2F38"/>
    <w:rsid w:val="000D31EC"/>
    <w:rsid w:val="000D3B00"/>
    <w:rsid w:val="000D4AED"/>
    <w:rsid w:val="000D5F8D"/>
    <w:rsid w:val="000E2BF4"/>
    <w:rsid w:val="000E6C3E"/>
    <w:rsid w:val="000F13AF"/>
    <w:rsid w:val="000F36BE"/>
    <w:rsid w:val="000F3E03"/>
    <w:rsid w:val="000F6630"/>
    <w:rsid w:val="000F7EFD"/>
    <w:rsid w:val="00100825"/>
    <w:rsid w:val="00100C42"/>
    <w:rsid w:val="00100E8E"/>
    <w:rsid w:val="001014D0"/>
    <w:rsid w:val="001041EB"/>
    <w:rsid w:val="001051B8"/>
    <w:rsid w:val="00105460"/>
    <w:rsid w:val="0011481A"/>
    <w:rsid w:val="0011483D"/>
    <w:rsid w:val="001163F0"/>
    <w:rsid w:val="00120A73"/>
    <w:rsid w:val="00121B3B"/>
    <w:rsid w:val="001221C0"/>
    <w:rsid w:val="00125992"/>
    <w:rsid w:val="00126C11"/>
    <w:rsid w:val="001311F6"/>
    <w:rsid w:val="00131EAD"/>
    <w:rsid w:val="00132ECB"/>
    <w:rsid w:val="00133569"/>
    <w:rsid w:val="00135D3B"/>
    <w:rsid w:val="00135DDD"/>
    <w:rsid w:val="00137648"/>
    <w:rsid w:val="00140FEC"/>
    <w:rsid w:val="00142753"/>
    <w:rsid w:val="001433A7"/>
    <w:rsid w:val="0014359A"/>
    <w:rsid w:val="00145FF7"/>
    <w:rsid w:val="001464BD"/>
    <w:rsid w:val="00151852"/>
    <w:rsid w:val="00154749"/>
    <w:rsid w:val="00154C5A"/>
    <w:rsid w:val="0015671C"/>
    <w:rsid w:val="001574A2"/>
    <w:rsid w:val="0016051E"/>
    <w:rsid w:val="0016514B"/>
    <w:rsid w:val="001669D9"/>
    <w:rsid w:val="00166B51"/>
    <w:rsid w:val="00172F18"/>
    <w:rsid w:val="001741D5"/>
    <w:rsid w:val="00175726"/>
    <w:rsid w:val="00175A0B"/>
    <w:rsid w:val="00175E36"/>
    <w:rsid w:val="00180844"/>
    <w:rsid w:val="00181101"/>
    <w:rsid w:val="00183C84"/>
    <w:rsid w:val="001851D7"/>
    <w:rsid w:val="00185D96"/>
    <w:rsid w:val="001860A3"/>
    <w:rsid w:val="00186D6D"/>
    <w:rsid w:val="00187BDB"/>
    <w:rsid w:val="0019404E"/>
    <w:rsid w:val="00197E50"/>
    <w:rsid w:val="001A1DB0"/>
    <w:rsid w:val="001A5F82"/>
    <w:rsid w:val="001A62D0"/>
    <w:rsid w:val="001A6897"/>
    <w:rsid w:val="001B1882"/>
    <w:rsid w:val="001B1A1C"/>
    <w:rsid w:val="001B3F54"/>
    <w:rsid w:val="001B470A"/>
    <w:rsid w:val="001C027A"/>
    <w:rsid w:val="001C0874"/>
    <w:rsid w:val="001C165C"/>
    <w:rsid w:val="001C1F4A"/>
    <w:rsid w:val="001C200A"/>
    <w:rsid w:val="001C4B13"/>
    <w:rsid w:val="001C53D7"/>
    <w:rsid w:val="001C551A"/>
    <w:rsid w:val="001C61D8"/>
    <w:rsid w:val="001D1BB2"/>
    <w:rsid w:val="001D1BFB"/>
    <w:rsid w:val="001D45B7"/>
    <w:rsid w:val="001D5E43"/>
    <w:rsid w:val="001D6C58"/>
    <w:rsid w:val="001D7DDE"/>
    <w:rsid w:val="001E0D3E"/>
    <w:rsid w:val="001E2055"/>
    <w:rsid w:val="001E6668"/>
    <w:rsid w:val="001E6EA3"/>
    <w:rsid w:val="001F07D1"/>
    <w:rsid w:val="00200222"/>
    <w:rsid w:val="00202097"/>
    <w:rsid w:val="00203E86"/>
    <w:rsid w:val="0020505F"/>
    <w:rsid w:val="00210557"/>
    <w:rsid w:val="002121AE"/>
    <w:rsid w:val="00215586"/>
    <w:rsid w:val="00215D09"/>
    <w:rsid w:val="002227FC"/>
    <w:rsid w:val="00223300"/>
    <w:rsid w:val="00223EC9"/>
    <w:rsid w:val="002246AB"/>
    <w:rsid w:val="00225B37"/>
    <w:rsid w:val="00225DF4"/>
    <w:rsid w:val="002277C5"/>
    <w:rsid w:val="002327C6"/>
    <w:rsid w:val="002332CB"/>
    <w:rsid w:val="00233300"/>
    <w:rsid w:val="00233E37"/>
    <w:rsid w:val="002347E4"/>
    <w:rsid w:val="0023591F"/>
    <w:rsid w:val="00235C9F"/>
    <w:rsid w:val="0023719C"/>
    <w:rsid w:val="002417A3"/>
    <w:rsid w:val="002421B5"/>
    <w:rsid w:val="00242231"/>
    <w:rsid w:val="00245F89"/>
    <w:rsid w:val="0024701A"/>
    <w:rsid w:val="0025054E"/>
    <w:rsid w:val="00252249"/>
    <w:rsid w:val="002562A1"/>
    <w:rsid w:val="00256ADD"/>
    <w:rsid w:val="00256F14"/>
    <w:rsid w:val="00256FD6"/>
    <w:rsid w:val="0026069F"/>
    <w:rsid w:val="00260D75"/>
    <w:rsid w:val="0026575D"/>
    <w:rsid w:val="00270BAF"/>
    <w:rsid w:val="002712AC"/>
    <w:rsid w:val="00273D69"/>
    <w:rsid w:val="002740C6"/>
    <w:rsid w:val="002742AD"/>
    <w:rsid w:val="00275219"/>
    <w:rsid w:val="00276B25"/>
    <w:rsid w:val="00282044"/>
    <w:rsid w:val="0028215A"/>
    <w:rsid w:val="00283C95"/>
    <w:rsid w:val="0028499D"/>
    <w:rsid w:val="002857F7"/>
    <w:rsid w:val="00285BB9"/>
    <w:rsid w:val="002903D0"/>
    <w:rsid w:val="002923EC"/>
    <w:rsid w:val="00295537"/>
    <w:rsid w:val="002A3061"/>
    <w:rsid w:val="002B0247"/>
    <w:rsid w:val="002B06BE"/>
    <w:rsid w:val="002B0C4A"/>
    <w:rsid w:val="002B0E11"/>
    <w:rsid w:val="002B3867"/>
    <w:rsid w:val="002B38AB"/>
    <w:rsid w:val="002B720D"/>
    <w:rsid w:val="002C0520"/>
    <w:rsid w:val="002C1D83"/>
    <w:rsid w:val="002C3F0F"/>
    <w:rsid w:val="002C5B15"/>
    <w:rsid w:val="002C60AC"/>
    <w:rsid w:val="002C646F"/>
    <w:rsid w:val="002D5F58"/>
    <w:rsid w:val="002D7952"/>
    <w:rsid w:val="002E086B"/>
    <w:rsid w:val="002E0E21"/>
    <w:rsid w:val="002E1DFF"/>
    <w:rsid w:val="002E4BD7"/>
    <w:rsid w:val="002E5AA6"/>
    <w:rsid w:val="002E714C"/>
    <w:rsid w:val="002E746E"/>
    <w:rsid w:val="002E7E76"/>
    <w:rsid w:val="002F0F7B"/>
    <w:rsid w:val="002F17CE"/>
    <w:rsid w:val="003021C7"/>
    <w:rsid w:val="00302DCF"/>
    <w:rsid w:val="003059A9"/>
    <w:rsid w:val="0030711B"/>
    <w:rsid w:val="00307249"/>
    <w:rsid w:val="00310E45"/>
    <w:rsid w:val="00310FB2"/>
    <w:rsid w:val="00312DA9"/>
    <w:rsid w:val="003135AC"/>
    <w:rsid w:val="00317A57"/>
    <w:rsid w:val="00317CD7"/>
    <w:rsid w:val="00320C65"/>
    <w:rsid w:val="00321903"/>
    <w:rsid w:val="00323DCD"/>
    <w:rsid w:val="00324816"/>
    <w:rsid w:val="00330F63"/>
    <w:rsid w:val="003310C8"/>
    <w:rsid w:val="0033124A"/>
    <w:rsid w:val="003352FA"/>
    <w:rsid w:val="00335D45"/>
    <w:rsid w:val="0033744D"/>
    <w:rsid w:val="0034060F"/>
    <w:rsid w:val="003432D7"/>
    <w:rsid w:val="00343BFF"/>
    <w:rsid w:val="00344012"/>
    <w:rsid w:val="0034490B"/>
    <w:rsid w:val="003462AF"/>
    <w:rsid w:val="003501C3"/>
    <w:rsid w:val="003503C0"/>
    <w:rsid w:val="00354CEE"/>
    <w:rsid w:val="00357AFD"/>
    <w:rsid w:val="00360233"/>
    <w:rsid w:val="003617C2"/>
    <w:rsid w:val="00364DCE"/>
    <w:rsid w:val="00366F8E"/>
    <w:rsid w:val="00371522"/>
    <w:rsid w:val="00375172"/>
    <w:rsid w:val="00381682"/>
    <w:rsid w:val="003819AE"/>
    <w:rsid w:val="0038462C"/>
    <w:rsid w:val="00387B10"/>
    <w:rsid w:val="003910C3"/>
    <w:rsid w:val="00392330"/>
    <w:rsid w:val="00393387"/>
    <w:rsid w:val="003945AB"/>
    <w:rsid w:val="0039564A"/>
    <w:rsid w:val="003958FE"/>
    <w:rsid w:val="003960C0"/>
    <w:rsid w:val="0039611A"/>
    <w:rsid w:val="00396BB8"/>
    <w:rsid w:val="00396C55"/>
    <w:rsid w:val="00397D90"/>
    <w:rsid w:val="003A23A8"/>
    <w:rsid w:val="003A4819"/>
    <w:rsid w:val="003A7E1E"/>
    <w:rsid w:val="003B5241"/>
    <w:rsid w:val="003B593E"/>
    <w:rsid w:val="003C091D"/>
    <w:rsid w:val="003C0F9D"/>
    <w:rsid w:val="003C16A0"/>
    <w:rsid w:val="003C16F5"/>
    <w:rsid w:val="003C22C3"/>
    <w:rsid w:val="003C2A89"/>
    <w:rsid w:val="003D1E06"/>
    <w:rsid w:val="003D4FBB"/>
    <w:rsid w:val="003E06FE"/>
    <w:rsid w:val="003E08AD"/>
    <w:rsid w:val="003E2A07"/>
    <w:rsid w:val="003E49C7"/>
    <w:rsid w:val="003E72BC"/>
    <w:rsid w:val="003E75F3"/>
    <w:rsid w:val="003E798A"/>
    <w:rsid w:val="003F0F8C"/>
    <w:rsid w:val="003F1AD5"/>
    <w:rsid w:val="003F2D56"/>
    <w:rsid w:val="003F36B8"/>
    <w:rsid w:val="003F385E"/>
    <w:rsid w:val="003F3915"/>
    <w:rsid w:val="003F4465"/>
    <w:rsid w:val="003F55F9"/>
    <w:rsid w:val="003F6117"/>
    <w:rsid w:val="00401AA4"/>
    <w:rsid w:val="00405B49"/>
    <w:rsid w:val="004068C4"/>
    <w:rsid w:val="0041027F"/>
    <w:rsid w:val="00410485"/>
    <w:rsid w:val="00413C25"/>
    <w:rsid w:val="00413FAD"/>
    <w:rsid w:val="0041410F"/>
    <w:rsid w:val="00415009"/>
    <w:rsid w:val="00422F39"/>
    <w:rsid w:val="004246BE"/>
    <w:rsid w:val="004264D1"/>
    <w:rsid w:val="00426749"/>
    <w:rsid w:val="004316A0"/>
    <w:rsid w:val="00434296"/>
    <w:rsid w:val="00434C3E"/>
    <w:rsid w:val="00436298"/>
    <w:rsid w:val="00440A68"/>
    <w:rsid w:val="0044371C"/>
    <w:rsid w:val="00444146"/>
    <w:rsid w:val="00444DD1"/>
    <w:rsid w:val="004457A5"/>
    <w:rsid w:val="00446F9D"/>
    <w:rsid w:val="00447D1E"/>
    <w:rsid w:val="00456F91"/>
    <w:rsid w:val="0045780C"/>
    <w:rsid w:val="00457F5F"/>
    <w:rsid w:val="0046045E"/>
    <w:rsid w:val="00460C66"/>
    <w:rsid w:val="00461AF3"/>
    <w:rsid w:val="00463207"/>
    <w:rsid w:val="0046389F"/>
    <w:rsid w:val="00465952"/>
    <w:rsid w:val="00465E7C"/>
    <w:rsid w:val="004712BE"/>
    <w:rsid w:val="00473A63"/>
    <w:rsid w:val="00481272"/>
    <w:rsid w:val="00481697"/>
    <w:rsid w:val="00482DC1"/>
    <w:rsid w:val="00483363"/>
    <w:rsid w:val="00483C4C"/>
    <w:rsid w:val="00487341"/>
    <w:rsid w:val="00487D85"/>
    <w:rsid w:val="00490476"/>
    <w:rsid w:val="0049367F"/>
    <w:rsid w:val="00496F6A"/>
    <w:rsid w:val="004A0977"/>
    <w:rsid w:val="004A30BD"/>
    <w:rsid w:val="004A5458"/>
    <w:rsid w:val="004A765B"/>
    <w:rsid w:val="004A7927"/>
    <w:rsid w:val="004B112D"/>
    <w:rsid w:val="004B4C37"/>
    <w:rsid w:val="004B55B8"/>
    <w:rsid w:val="004B661C"/>
    <w:rsid w:val="004C0DCA"/>
    <w:rsid w:val="004C2F40"/>
    <w:rsid w:val="004C79F7"/>
    <w:rsid w:val="004D0FC3"/>
    <w:rsid w:val="004D53D5"/>
    <w:rsid w:val="004D7E5E"/>
    <w:rsid w:val="004E0A4E"/>
    <w:rsid w:val="004E186A"/>
    <w:rsid w:val="004E42BB"/>
    <w:rsid w:val="004E493B"/>
    <w:rsid w:val="004F1CBC"/>
    <w:rsid w:val="004F3D9F"/>
    <w:rsid w:val="004F4CEB"/>
    <w:rsid w:val="004F4D13"/>
    <w:rsid w:val="005005F2"/>
    <w:rsid w:val="005012C1"/>
    <w:rsid w:val="00502D18"/>
    <w:rsid w:val="0050416D"/>
    <w:rsid w:val="00504647"/>
    <w:rsid w:val="0050572B"/>
    <w:rsid w:val="00506712"/>
    <w:rsid w:val="005077C5"/>
    <w:rsid w:val="00511823"/>
    <w:rsid w:val="00512DF9"/>
    <w:rsid w:val="00513829"/>
    <w:rsid w:val="00514908"/>
    <w:rsid w:val="0051583C"/>
    <w:rsid w:val="005167D8"/>
    <w:rsid w:val="005204D2"/>
    <w:rsid w:val="005206D1"/>
    <w:rsid w:val="00520889"/>
    <w:rsid w:val="0052469F"/>
    <w:rsid w:val="00524CA5"/>
    <w:rsid w:val="00535916"/>
    <w:rsid w:val="005428C5"/>
    <w:rsid w:val="00542F06"/>
    <w:rsid w:val="00544F82"/>
    <w:rsid w:val="00546B59"/>
    <w:rsid w:val="00552194"/>
    <w:rsid w:val="0055447C"/>
    <w:rsid w:val="00554EA0"/>
    <w:rsid w:val="00557176"/>
    <w:rsid w:val="0056218C"/>
    <w:rsid w:val="00563988"/>
    <w:rsid w:val="0056525F"/>
    <w:rsid w:val="005677D0"/>
    <w:rsid w:val="0057223E"/>
    <w:rsid w:val="00572487"/>
    <w:rsid w:val="00572571"/>
    <w:rsid w:val="005729F2"/>
    <w:rsid w:val="0057340E"/>
    <w:rsid w:val="00573780"/>
    <w:rsid w:val="00575723"/>
    <w:rsid w:val="00577511"/>
    <w:rsid w:val="005817B4"/>
    <w:rsid w:val="00584B25"/>
    <w:rsid w:val="00584B40"/>
    <w:rsid w:val="00585497"/>
    <w:rsid w:val="00585CE7"/>
    <w:rsid w:val="00587757"/>
    <w:rsid w:val="00590415"/>
    <w:rsid w:val="005905A5"/>
    <w:rsid w:val="00590710"/>
    <w:rsid w:val="00593E6F"/>
    <w:rsid w:val="00596E70"/>
    <w:rsid w:val="005A2C90"/>
    <w:rsid w:val="005A3548"/>
    <w:rsid w:val="005A359C"/>
    <w:rsid w:val="005A5A51"/>
    <w:rsid w:val="005A6EE1"/>
    <w:rsid w:val="005A71EA"/>
    <w:rsid w:val="005B0864"/>
    <w:rsid w:val="005B2E12"/>
    <w:rsid w:val="005B5FF1"/>
    <w:rsid w:val="005B6874"/>
    <w:rsid w:val="005C0D37"/>
    <w:rsid w:val="005C13CB"/>
    <w:rsid w:val="005C3EBE"/>
    <w:rsid w:val="005C5918"/>
    <w:rsid w:val="005D008E"/>
    <w:rsid w:val="005D26B9"/>
    <w:rsid w:val="005D2CFA"/>
    <w:rsid w:val="005D3EA2"/>
    <w:rsid w:val="005D7E14"/>
    <w:rsid w:val="005D7F38"/>
    <w:rsid w:val="005E4965"/>
    <w:rsid w:val="005E578A"/>
    <w:rsid w:val="005E677B"/>
    <w:rsid w:val="005E67DC"/>
    <w:rsid w:val="005F0348"/>
    <w:rsid w:val="005F287F"/>
    <w:rsid w:val="005F5FA0"/>
    <w:rsid w:val="0060022A"/>
    <w:rsid w:val="00601F36"/>
    <w:rsid w:val="006021B7"/>
    <w:rsid w:val="0060532C"/>
    <w:rsid w:val="00605D75"/>
    <w:rsid w:val="00610687"/>
    <w:rsid w:val="00611689"/>
    <w:rsid w:val="00613C18"/>
    <w:rsid w:val="00616EA4"/>
    <w:rsid w:val="00620634"/>
    <w:rsid w:val="00622485"/>
    <w:rsid w:val="00622A87"/>
    <w:rsid w:val="00623088"/>
    <w:rsid w:val="00624ECB"/>
    <w:rsid w:val="00625DE2"/>
    <w:rsid w:val="00626429"/>
    <w:rsid w:val="00627C82"/>
    <w:rsid w:val="00634435"/>
    <w:rsid w:val="0063469E"/>
    <w:rsid w:val="006357F4"/>
    <w:rsid w:val="00636830"/>
    <w:rsid w:val="006424AD"/>
    <w:rsid w:val="00644986"/>
    <w:rsid w:val="00645E99"/>
    <w:rsid w:val="0065175C"/>
    <w:rsid w:val="0065209C"/>
    <w:rsid w:val="006537E4"/>
    <w:rsid w:val="00653B01"/>
    <w:rsid w:val="00663539"/>
    <w:rsid w:val="00665137"/>
    <w:rsid w:val="00666A9B"/>
    <w:rsid w:val="00670ACD"/>
    <w:rsid w:val="00673099"/>
    <w:rsid w:val="00677089"/>
    <w:rsid w:val="0067717C"/>
    <w:rsid w:val="006829DA"/>
    <w:rsid w:val="00682A2B"/>
    <w:rsid w:val="00683895"/>
    <w:rsid w:val="0068389F"/>
    <w:rsid w:val="00686B74"/>
    <w:rsid w:val="00687A68"/>
    <w:rsid w:val="00691BF0"/>
    <w:rsid w:val="00691C69"/>
    <w:rsid w:val="006936C8"/>
    <w:rsid w:val="00693C49"/>
    <w:rsid w:val="00694C95"/>
    <w:rsid w:val="00695C3D"/>
    <w:rsid w:val="00695C74"/>
    <w:rsid w:val="0069631E"/>
    <w:rsid w:val="006A256D"/>
    <w:rsid w:val="006A6DE6"/>
    <w:rsid w:val="006A7B49"/>
    <w:rsid w:val="006B04B4"/>
    <w:rsid w:val="006B075D"/>
    <w:rsid w:val="006B0A23"/>
    <w:rsid w:val="006B2C92"/>
    <w:rsid w:val="006C0679"/>
    <w:rsid w:val="006C0758"/>
    <w:rsid w:val="006C2907"/>
    <w:rsid w:val="006C2E4A"/>
    <w:rsid w:val="006C2F39"/>
    <w:rsid w:val="006C4FBE"/>
    <w:rsid w:val="006C5599"/>
    <w:rsid w:val="006D02C9"/>
    <w:rsid w:val="006D2BDE"/>
    <w:rsid w:val="006D3CDD"/>
    <w:rsid w:val="006D6536"/>
    <w:rsid w:val="006D666F"/>
    <w:rsid w:val="006E505F"/>
    <w:rsid w:val="006E642F"/>
    <w:rsid w:val="006E6810"/>
    <w:rsid w:val="006F2DBE"/>
    <w:rsid w:val="006F4FA7"/>
    <w:rsid w:val="006F711A"/>
    <w:rsid w:val="006F713E"/>
    <w:rsid w:val="00700D5D"/>
    <w:rsid w:val="007019C0"/>
    <w:rsid w:val="007047A6"/>
    <w:rsid w:val="00704951"/>
    <w:rsid w:val="00704FDB"/>
    <w:rsid w:val="00706B89"/>
    <w:rsid w:val="007109E1"/>
    <w:rsid w:val="00711659"/>
    <w:rsid w:val="00712206"/>
    <w:rsid w:val="0071446A"/>
    <w:rsid w:val="00714D3F"/>
    <w:rsid w:val="00720084"/>
    <w:rsid w:val="00720EF8"/>
    <w:rsid w:val="00721638"/>
    <w:rsid w:val="00722D44"/>
    <w:rsid w:val="007232BD"/>
    <w:rsid w:val="007237AF"/>
    <w:rsid w:val="00725BAC"/>
    <w:rsid w:val="00727FFB"/>
    <w:rsid w:val="007303C5"/>
    <w:rsid w:val="00730A13"/>
    <w:rsid w:val="0073238D"/>
    <w:rsid w:val="007331CB"/>
    <w:rsid w:val="00737FF8"/>
    <w:rsid w:val="0074033C"/>
    <w:rsid w:val="00741710"/>
    <w:rsid w:val="00742035"/>
    <w:rsid w:val="00751887"/>
    <w:rsid w:val="007566FE"/>
    <w:rsid w:val="00756ABB"/>
    <w:rsid w:val="0076059A"/>
    <w:rsid w:val="0076086A"/>
    <w:rsid w:val="00760B91"/>
    <w:rsid w:val="00761470"/>
    <w:rsid w:val="00764C11"/>
    <w:rsid w:val="007651F0"/>
    <w:rsid w:val="00767DDE"/>
    <w:rsid w:val="0077384E"/>
    <w:rsid w:val="00773982"/>
    <w:rsid w:val="00774679"/>
    <w:rsid w:val="007748AF"/>
    <w:rsid w:val="00775845"/>
    <w:rsid w:val="0078011F"/>
    <w:rsid w:val="00781932"/>
    <w:rsid w:val="00782135"/>
    <w:rsid w:val="00783109"/>
    <w:rsid w:val="00783CAF"/>
    <w:rsid w:val="00787A2B"/>
    <w:rsid w:val="00790676"/>
    <w:rsid w:val="00790C45"/>
    <w:rsid w:val="00791747"/>
    <w:rsid w:val="007928F4"/>
    <w:rsid w:val="00793F93"/>
    <w:rsid w:val="00795541"/>
    <w:rsid w:val="00796043"/>
    <w:rsid w:val="00796254"/>
    <w:rsid w:val="00796E3E"/>
    <w:rsid w:val="007A0E4B"/>
    <w:rsid w:val="007A22FE"/>
    <w:rsid w:val="007A2CC6"/>
    <w:rsid w:val="007A401F"/>
    <w:rsid w:val="007B0A4D"/>
    <w:rsid w:val="007B2A24"/>
    <w:rsid w:val="007B442C"/>
    <w:rsid w:val="007C1201"/>
    <w:rsid w:val="007C19F1"/>
    <w:rsid w:val="007C2DA5"/>
    <w:rsid w:val="007C355D"/>
    <w:rsid w:val="007C5AE9"/>
    <w:rsid w:val="007D0E5C"/>
    <w:rsid w:val="007D7059"/>
    <w:rsid w:val="007D77BB"/>
    <w:rsid w:val="007E1520"/>
    <w:rsid w:val="007E1C90"/>
    <w:rsid w:val="007E1F19"/>
    <w:rsid w:val="007E2E46"/>
    <w:rsid w:val="007E46A3"/>
    <w:rsid w:val="007E6D32"/>
    <w:rsid w:val="007E7015"/>
    <w:rsid w:val="007E7EDC"/>
    <w:rsid w:val="007F1D2E"/>
    <w:rsid w:val="007F3E90"/>
    <w:rsid w:val="007F4DC7"/>
    <w:rsid w:val="007F7511"/>
    <w:rsid w:val="0080417C"/>
    <w:rsid w:val="008051D4"/>
    <w:rsid w:val="008071B3"/>
    <w:rsid w:val="0080782A"/>
    <w:rsid w:val="00810E1D"/>
    <w:rsid w:val="00811A25"/>
    <w:rsid w:val="00812804"/>
    <w:rsid w:val="00813C11"/>
    <w:rsid w:val="008171EB"/>
    <w:rsid w:val="00817691"/>
    <w:rsid w:val="00820F9A"/>
    <w:rsid w:val="00822DBE"/>
    <w:rsid w:val="00825335"/>
    <w:rsid w:val="0083284E"/>
    <w:rsid w:val="0083302A"/>
    <w:rsid w:val="00835288"/>
    <w:rsid w:val="00835698"/>
    <w:rsid w:val="0083604A"/>
    <w:rsid w:val="008367B1"/>
    <w:rsid w:val="00837EED"/>
    <w:rsid w:val="00843457"/>
    <w:rsid w:val="00844122"/>
    <w:rsid w:val="00845162"/>
    <w:rsid w:val="008506BD"/>
    <w:rsid w:val="00850A3C"/>
    <w:rsid w:val="00850F8E"/>
    <w:rsid w:val="008518B6"/>
    <w:rsid w:val="00853574"/>
    <w:rsid w:val="008549CC"/>
    <w:rsid w:val="0085690E"/>
    <w:rsid w:val="00860C76"/>
    <w:rsid w:val="00863663"/>
    <w:rsid w:val="008650A4"/>
    <w:rsid w:val="00866957"/>
    <w:rsid w:val="00867B18"/>
    <w:rsid w:val="00870515"/>
    <w:rsid w:val="0087096D"/>
    <w:rsid w:val="00871C2B"/>
    <w:rsid w:val="00872420"/>
    <w:rsid w:val="00872922"/>
    <w:rsid w:val="00873343"/>
    <w:rsid w:val="0087690C"/>
    <w:rsid w:val="00880521"/>
    <w:rsid w:val="00880746"/>
    <w:rsid w:val="00880EB5"/>
    <w:rsid w:val="00883BF6"/>
    <w:rsid w:val="00883FCF"/>
    <w:rsid w:val="0088414B"/>
    <w:rsid w:val="00885DC4"/>
    <w:rsid w:val="00890E75"/>
    <w:rsid w:val="00891038"/>
    <w:rsid w:val="00893443"/>
    <w:rsid w:val="00895093"/>
    <w:rsid w:val="00895D22"/>
    <w:rsid w:val="008A3529"/>
    <w:rsid w:val="008A4CD7"/>
    <w:rsid w:val="008A7495"/>
    <w:rsid w:val="008B08FE"/>
    <w:rsid w:val="008B0E66"/>
    <w:rsid w:val="008B11AB"/>
    <w:rsid w:val="008B1CC4"/>
    <w:rsid w:val="008B21CB"/>
    <w:rsid w:val="008B43E3"/>
    <w:rsid w:val="008B49C9"/>
    <w:rsid w:val="008B57F5"/>
    <w:rsid w:val="008B621F"/>
    <w:rsid w:val="008B6350"/>
    <w:rsid w:val="008B7A4D"/>
    <w:rsid w:val="008C0C74"/>
    <w:rsid w:val="008C3A83"/>
    <w:rsid w:val="008C3F2D"/>
    <w:rsid w:val="008C46E3"/>
    <w:rsid w:val="008C6741"/>
    <w:rsid w:val="008C77EA"/>
    <w:rsid w:val="008C7BB3"/>
    <w:rsid w:val="008D0E8D"/>
    <w:rsid w:val="008D2403"/>
    <w:rsid w:val="008D2E75"/>
    <w:rsid w:val="008D43CE"/>
    <w:rsid w:val="008D557E"/>
    <w:rsid w:val="008D5A2D"/>
    <w:rsid w:val="008D5D38"/>
    <w:rsid w:val="008D5EAB"/>
    <w:rsid w:val="008E0AB0"/>
    <w:rsid w:val="008E10FB"/>
    <w:rsid w:val="008E1569"/>
    <w:rsid w:val="008E4FAC"/>
    <w:rsid w:val="008E7A85"/>
    <w:rsid w:val="008F133C"/>
    <w:rsid w:val="008F1A71"/>
    <w:rsid w:val="008F355D"/>
    <w:rsid w:val="008F755D"/>
    <w:rsid w:val="008F75E9"/>
    <w:rsid w:val="00902918"/>
    <w:rsid w:val="00904B5C"/>
    <w:rsid w:val="00904B6A"/>
    <w:rsid w:val="00907A67"/>
    <w:rsid w:val="00910487"/>
    <w:rsid w:val="0091083E"/>
    <w:rsid w:val="00910B1F"/>
    <w:rsid w:val="00910B26"/>
    <w:rsid w:val="00914B84"/>
    <w:rsid w:val="00915B6F"/>
    <w:rsid w:val="0091624F"/>
    <w:rsid w:val="0092057F"/>
    <w:rsid w:val="009252EC"/>
    <w:rsid w:val="00926704"/>
    <w:rsid w:val="0093009A"/>
    <w:rsid w:val="00930988"/>
    <w:rsid w:val="00932121"/>
    <w:rsid w:val="009346D8"/>
    <w:rsid w:val="00936367"/>
    <w:rsid w:val="00937B07"/>
    <w:rsid w:val="00937B80"/>
    <w:rsid w:val="009400B6"/>
    <w:rsid w:val="00940E0D"/>
    <w:rsid w:val="009417E4"/>
    <w:rsid w:val="00941A8B"/>
    <w:rsid w:val="00942948"/>
    <w:rsid w:val="00943AD3"/>
    <w:rsid w:val="009474F7"/>
    <w:rsid w:val="00953FE9"/>
    <w:rsid w:val="00955A02"/>
    <w:rsid w:val="00955C1F"/>
    <w:rsid w:val="00957797"/>
    <w:rsid w:val="00957E56"/>
    <w:rsid w:val="009630FA"/>
    <w:rsid w:val="00964D33"/>
    <w:rsid w:val="00964FA6"/>
    <w:rsid w:val="00965891"/>
    <w:rsid w:val="00965CA0"/>
    <w:rsid w:val="009708D3"/>
    <w:rsid w:val="0097426F"/>
    <w:rsid w:val="009742E3"/>
    <w:rsid w:val="00977D90"/>
    <w:rsid w:val="00981655"/>
    <w:rsid w:val="00981BE2"/>
    <w:rsid w:val="00981DB9"/>
    <w:rsid w:val="0098281E"/>
    <w:rsid w:val="00986235"/>
    <w:rsid w:val="009876A3"/>
    <w:rsid w:val="00987A4A"/>
    <w:rsid w:val="0099079B"/>
    <w:rsid w:val="0099168E"/>
    <w:rsid w:val="00995F04"/>
    <w:rsid w:val="009968DB"/>
    <w:rsid w:val="00997640"/>
    <w:rsid w:val="009A3B77"/>
    <w:rsid w:val="009A6951"/>
    <w:rsid w:val="009A75FB"/>
    <w:rsid w:val="009A7AE9"/>
    <w:rsid w:val="009B1065"/>
    <w:rsid w:val="009B16B3"/>
    <w:rsid w:val="009B5130"/>
    <w:rsid w:val="009B53C9"/>
    <w:rsid w:val="009B616D"/>
    <w:rsid w:val="009B707C"/>
    <w:rsid w:val="009C078D"/>
    <w:rsid w:val="009C0D71"/>
    <w:rsid w:val="009C1107"/>
    <w:rsid w:val="009C2185"/>
    <w:rsid w:val="009C2C18"/>
    <w:rsid w:val="009C65BF"/>
    <w:rsid w:val="009C7503"/>
    <w:rsid w:val="009D1EE1"/>
    <w:rsid w:val="009D291E"/>
    <w:rsid w:val="009D5CAB"/>
    <w:rsid w:val="009D68D5"/>
    <w:rsid w:val="009E1397"/>
    <w:rsid w:val="009E40DE"/>
    <w:rsid w:val="009F2369"/>
    <w:rsid w:val="009F270A"/>
    <w:rsid w:val="009F2CBE"/>
    <w:rsid w:val="009F50E1"/>
    <w:rsid w:val="009F735B"/>
    <w:rsid w:val="00A00D74"/>
    <w:rsid w:val="00A01D2E"/>
    <w:rsid w:val="00A02339"/>
    <w:rsid w:val="00A07089"/>
    <w:rsid w:val="00A10043"/>
    <w:rsid w:val="00A13729"/>
    <w:rsid w:val="00A14CE8"/>
    <w:rsid w:val="00A151E6"/>
    <w:rsid w:val="00A165A5"/>
    <w:rsid w:val="00A20301"/>
    <w:rsid w:val="00A21139"/>
    <w:rsid w:val="00A22896"/>
    <w:rsid w:val="00A23EF9"/>
    <w:rsid w:val="00A267C3"/>
    <w:rsid w:val="00A270FE"/>
    <w:rsid w:val="00A2741E"/>
    <w:rsid w:val="00A2773B"/>
    <w:rsid w:val="00A31A37"/>
    <w:rsid w:val="00A31EF7"/>
    <w:rsid w:val="00A32101"/>
    <w:rsid w:val="00A32ADE"/>
    <w:rsid w:val="00A344E4"/>
    <w:rsid w:val="00A37004"/>
    <w:rsid w:val="00A43711"/>
    <w:rsid w:val="00A4451B"/>
    <w:rsid w:val="00A44AF4"/>
    <w:rsid w:val="00A454FC"/>
    <w:rsid w:val="00A503DB"/>
    <w:rsid w:val="00A512AB"/>
    <w:rsid w:val="00A5452C"/>
    <w:rsid w:val="00A565CB"/>
    <w:rsid w:val="00A5723F"/>
    <w:rsid w:val="00A602C0"/>
    <w:rsid w:val="00A60FCD"/>
    <w:rsid w:val="00A637F3"/>
    <w:rsid w:val="00A64348"/>
    <w:rsid w:val="00A64F8A"/>
    <w:rsid w:val="00A6729F"/>
    <w:rsid w:val="00A71254"/>
    <w:rsid w:val="00A717E6"/>
    <w:rsid w:val="00A717F6"/>
    <w:rsid w:val="00A72599"/>
    <w:rsid w:val="00A7278B"/>
    <w:rsid w:val="00A73F94"/>
    <w:rsid w:val="00A748CE"/>
    <w:rsid w:val="00A7617F"/>
    <w:rsid w:val="00A77D8B"/>
    <w:rsid w:val="00A77E85"/>
    <w:rsid w:val="00A80D78"/>
    <w:rsid w:val="00A8132B"/>
    <w:rsid w:val="00A824F3"/>
    <w:rsid w:val="00A82FD1"/>
    <w:rsid w:val="00A84500"/>
    <w:rsid w:val="00A85957"/>
    <w:rsid w:val="00A871EA"/>
    <w:rsid w:val="00A916C6"/>
    <w:rsid w:val="00A92A5E"/>
    <w:rsid w:val="00A93137"/>
    <w:rsid w:val="00A93527"/>
    <w:rsid w:val="00A9403B"/>
    <w:rsid w:val="00A95DBD"/>
    <w:rsid w:val="00A9685D"/>
    <w:rsid w:val="00AA02B1"/>
    <w:rsid w:val="00AA19C1"/>
    <w:rsid w:val="00AA31A5"/>
    <w:rsid w:val="00AA3596"/>
    <w:rsid w:val="00AA554F"/>
    <w:rsid w:val="00AB65AE"/>
    <w:rsid w:val="00AB6E3F"/>
    <w:rsid w:val="00AB7E2D"/>
    <w:rsid w:val="00AD0496"/>
    <w:rsid w:val="00AD12DC"/>
    <w:rsid w:val="00AD1354"/>
    <w:rsid w:val="00AD649F"/>
    <w:rsid w:val="00AD66EC"/>
    <w:rsid w:val="00AD6FF7"/>
    <w:rsid w:val="00AD766D"/>
    <w:rsid w:val="00AE08F3"/>
    <w:rsid w:val="00AE1457"/>
    <w:rsid w:val="00AE1610"/>
    <w:rsid w:val="00AE1645"/>
    <w:rsid w:val="00AE385B"/>
    <w:rsid w:val="00AE42A7"/>
    <w:rsid w:val="00AE5497"/>
    <w:rsid w:val="00AE6B5C"/>
    <w:rsid w:val="00AF1D8D"/>
    <w:rsid w:val="00AF43B6"/>
    <w:rsid w:val="00AF503F"/>
    <w:rsid w:val="00B00510"/>
    <w:rsid w:val="00B015B6"/>
    <w:rsid w:val="00B018DB"/>
    <w:rsid w:val="00B0319E"/>
    <w:rsid w:val="00B05277"/>
    <w:rsid w:val="00B068DB"/>
    <w:rsid w:val="00B1107F"/>
    <w:rsid w:val="00B150BD"/>
    <w:rsid w:val="00B17204"/>
    <w:rsid w:val="00B179CC"/>
    <w:rsid w:val="00B20368"/>
    <w:rsid w:val="00B21E1C"/>
    <w:rsid w:val="00B25A14"/>
    <w:rsid w:val="00B2729D"/>
    <w:rsid w:val="00B27580"/>
    <w:rsid w:val="00B27DB1"/>
    <w:rsid w:val="00B34A09"/>
    <w:rsid w:val="00B35012"/>
    <w:rsid w:val="00B350E6"/>
    <w:rsid w:val="00B35739"/>
    <w:rsid w:val="00B374D6"/>
    <w:rsid w:val="00B4036D"/>
    <w:rsid w:val="00B41111"/>
    <w:rsid w:val="00B44841"/>
    <w:rsid w:val="00B45630"/>
    <w:rsid w:val="00B51ACC"/>
    <w:rsid w:val="00B52A70"/>
    <w:rsid w:val="00B532C6"/>
    <w:rsid w:val="00B53A8D"/>
    <w:rsid w:val="00B53FE1"/>
    <w:rsid w:val="00B5652E"/>
    <w:rsid w:val="00B60005"/>
    <w:rsid w:val="00B61165"/>
    <w:rsid w:val="00B679E6"/>
    <w:rsid w:val="00B749C5"/>
    <w:rsid w:val="00B75178"/>
    <w:rsid w:val="00B75EDE"/>
    <w:rsid w:val="00B76AEC"/>
    <w:rsid w:val="00B81A55"/>
    <w:rsid w:val="00B8613A"/>
    <w:rsid w:val="00B863BD"/>
    <w:rsid w:val="00B86435"/>
    <w:rsid w:val="00B922AF"/>
    <w:rsid w:val="00B9436D"/>
    <w:rsid w:val="00B9459B"/>
    <w:rsid w:val="00B9554A"/>
    <w:rsid w:val="00BA1A37"/>
    <w:rsid w:val="00BA2E3D"/>
    <w:rsid w:val="00BA42F6"/>
    <w:rsid w:val="00BA52EE"/>
    <w:rsid w:val="00BB0F7B"/>
    <w:rsid w:val="00BB126F"/>
    <w:rsid w:val="00BB3FB3"/>
    <w:rsid w:val="00BB4465"/>
    <w:rsid w:val="00BB46CA"/>
    <w:rsid w:val="00BB49D8"/>
    <w:rsid w:val="00BB7132"/>
    <w:rsid w:val="00BB73E1"/>
    <w:rsid w:val="00BC0E82"/>
    <w:rsid w:val="00BC4BEE"/>
    <w:rsid w:val="00BC5458"/>
    <w:rsid w:val="00BC5A21"/>
    <w:rsid w:val="00BC600B"/>
    <w:rsid w:val="00BC689B"/>
    <w:rsid w:val="00BC6ED8"/>
    <w:rsid w:val="00BD0372"/>
    <w:rsid w:val="00BD0E41"/>
    <w:rsid w:val="00BD232E"/>
    <w:rsid w:val="00BD6533"/>
    <w:rsid w:val="00BE0CCD"/>
    <w:rsid w:val="00BE3820"/>
    <w:rsid w:val="00BE4F67"/>
    <w:rsid w:val="00BE61C0"/>
    <w:rsid w:val="00BF20E9"/>
    <w:rsid w:val="00BF2667"/>
    <w:rsid w:val="00BF2EAE"/>
    <w:rsid w:val="00BF2F00"/>
    <w:rsid w:val="00BF49AF"/>
    <w:rsid w:val="00BF62D8"/>
    <w:rsid w:val="00BF6625"/>
    <w:rsid w:val="00BF6E3C"/>
    <w:rsid w:val="00C03DA6"/>
    <w:rsid w:val="00C03F52"/>
    <w:rsid w:val="00C05726"/>
    <w:rsid w:val="00C110C0"/>
    <w:rsid w:val="00C11359"/>
    <w:rsid w:val="00C1141B"/>
    <w:rsid w:val="00C1156A"/>
    <w:rsid w:val="00C1795C"/>
    <w:rsid w:val="00C17F68"/>
    <w:rsid w:val="00C20937"/>
    <w:rsid w:val="00C21862"/>
    <w:rsid w:val="00C264BF"/>
    <w:rsid w:val="00C267EE"/>
    <w:rsid w:val="00C27A7A"/>
    <w:rsid w:val="00C320A8"/>
    <w:rsid w:val="00C34080"/>
    <w:rsid w:val="00C34924"/>
    <w:rsid w:val="00C37E47"/>
    <w:rsid w:val="00C4022B"/>
    <w:rsid w:val="00C42A0D"/>
    <w:rsid w:val="00C4405A"/>
    <w:rsid w:val="00C463E9"/>
    <w:rsid w:val="00C46BD5"/>
    <w:rsid w:val="00C46EDA"/>
    <w:rsid w:val="00C47A64"/>
    <w:rsid w:val="00C54D85"/>
    <w:rsid w:val="00C54D89"/>
    <w:rsid w:val="00C5519A"/>
    <w:rsid w:val="00C6058B"/>
    <w:rsid w:val="00C60707"/>
    <w:rsid w:val="00C61495"/>
    <w:rsid w:val="00C617A7"/>
    <w:rsid w:val="00C61DA6"/>
    <w:rsid w:val="00C62565"/>
    <w:rsid w:val="00C64FAE"/>
    <w:rsid w:val="00C650A5"/>
    <w:rsid w:val="00C700DF"/>
    <w:rsid w:val="00C70828"/>
    <w:rsid w:val="00C716AC"/>
    <w:rsid w:val="00C71E8A"/>
    <w:rsid w:val="00C76101"/>
    <w:rsid w:val="00C8287C"/>
    <w:rsid w:val="00C840BE"/>
    <w:rsid w:val="00C8449D"/>
    <w:rsid w:val="00C85DCE"/>
    <w:rsid w:val="00C871D0"/>
    <w:rsid w:val="00C90AA8"/>
    <w:rsid w:val="00C92456"/>
    <w:rsid w:val="00C939DD"/>
    <w:rsid w:val="00C93BC6"/>
    <w:rsid w:val="00C96620"/>
    <w:rsid w:val="00CA2BEE"/>
    <w:rsid w:val="00CA2F23"/>
    <w:rsid w:val="00CA465F"/>
    <w:rsid w:val="00CA614F"/>
    <w:rsid w:val="00CA6342"/>
    <w:rsid w:val="00CB1F06"/>
    <w:rsid w:val="00CB3907"/>
    <w:rsid w:val="00CB4FEE"/>
    <w:rsid w:val="00CB55EF"/>
    <w:rsid w:val="00CB62D3"/>
    <w:rsid w:val="00CB77B6"/>
    <w:rsid w:val="00CC0B28"/>
    <w:rsid w:val="00CC2F4C"/>
    <w:rsid w:val="00CC2FC9"/>
    <w:rsid w:val="00CC4C8A"/>
    <w:rsid w:val="00CC7694"/>
    <w:rsid w:val="00CD052A"/>
    <w:rsid w:val="00CD3436"/>
    <w:rsid w:val="00CD4286"/>
    <w:rsid w:val="00CD47DA"/>
    <w:rsid w:val="00CD57B5"/>
    <w:rsid w:val="00CD61CA"/>
    <w:rsid w:val="00CE0AD1"/>
    <w:rsid w:val="00CE0FFE"/>
    <w:rsid w:val="00CE618D"/>
    <w:rsid w:val="00CE752D"/>
    <w:rsid w:val="00CE7FFB"/>
    <w:rsid w:val="00CF01A4"/>
    <w:rsid w:val="00CF0463"/>
    <w:rsid w:val="00CF214E"/>
    <w:rsid w:val="00CF52DE"/>
    <w:rsid w:val="00D01F32"/>
    <w:rsid w:val="00D02618"/>
    <w:rsid w:val="00D0363B"/>
    <w:rsid w:val="00D07C17"/>
    <w:rsid w:val="00D10086"/>
    <w:rsid w:val="00D10328"/>
    <w:rsid w:val="00D147E2"/>
    <w:rsid w:val="00D21164"/>
    <w:rsid w:val="00D21D6D"/>
    <w:rsid w:val="00D26791"/>
    <w:rsid w:val="00D315C3"/>
    <w:rsid w:val="00D35484"/>
    <w:rsid w:val="00D367E9"/>
    <w:rsid w:val="00D37DD7"/>
    <w:rsid w:val="00D4234A"/>
    <w:rsid w:val="00D43321"/>
    <w:rsid w:val="00D443DB"/>
    <w:rsid w:val="00D45B45"/>
    <w:rsid w:val="00D464A7"/>
    <w:rsid w:val="00D50761"/>
    <w:rsid w:val="00D508DA"/>
    <w:rsid w:val="00D517D4"/>
    <w:rsid w:val="00D53A7D"/>
    <w:rsid w:val="00D64A91"/>
    <w:rsid w:val="00D66304"/>
    <w:rsid w:val="00D702BE"/>
    <w:rsid w:val="00D7198B"/>
    <w:rsid w:val="00D71A14"/>
    <w:rsid w:val="00D7227F"/>
    <w:rsid w:val="00D72CD5"/>
    <w:rsid w:val="00D73C16"/>
    <w:rsid w:val="00D73D0E"/>
    <w:rsid w:val="00D74893"/>
    <w:rsid w:val="00D76C29"/>
    <w:rsid w:val="00D76F8F"/>
    <w:rsid w:val="00D8086F"/>
    <w:rsid w:val="00D825E8"/>
    <w:rsid w:val="00D8458E"/>
    <w:rsid w:val="00D86960"/>
    <w:rsid w:val="00D86BEE"/>
    <w:rsid w:val="00D87476"/>
    <w:rsid w:val="00D916F9"/>
    <w:rsid w:val="00D91D0A"/>
    <w:rsid w:val="00D94104"/>
    <w:rsid w:val="00D9713B"/>
    <w:rsid w:val="00DA3A71"/>
    <w:rsid w:val="00DA436E"/>
    <w:rsid w:val="00DA6AA0"/>
    <w:rsid w:val="00DA793F"/>
    <w:rsid w:val="00DB138F"/>
    <w:rsid w:val="00DB183D"/>
    <w:rsid w:val="00DB1BFE"/>
    <w:rsid w:val="00DB2694"/>
    <w:rsid w:val="00DB311C"/>
    <w:rsid w:val="00DB6EF6"/>
    <w:rsid w:val="00DB7975"/>
    <w:rsid w:val="00DC04B1"/>
    <w:rsid w:val="00DC0E0D"/>
    <w:rsid w:val="00DC19B8"/>
    <w:rsid w:val="00DC39C8"/>
    <w:rsid w:val="00DC57C5"/>
    <w:rsid w:val="00DC5F6F"/>
    <w:rsid w:val="00DC734D"/>
    <w:rsid w:val="00DD0DC9"/>
    <w:rsid w:val="00DD3565"/>
    <w:rsid w:val="00DD6D07"/>
    <w:rsid w:val="00DD6D64"/>
    <w:rsid w:val="00DD7ABF"/>
    <w:rsid w:val="00DE1020"/>
    <w:rsid w:val="00DE2611"/>
    <w:rsid w:val="00DE4211"/>
    <w:rsid w:val="00DE4A8F"/>
    <w:rsid w:val="00DE4D01"/>
    <w:rsid w:val="00DE51B5"/>
    <w:rsid w:val="00DE6ED0"/>
    <w:rsid w:val="00DF13EA"/>
    <w:rsid w:val="00DF1866"/>
    <w:rsid w:val="00DF4134"/>
    <w:rsid w:val="00DF5AA1"/>
    <w:rsid w:val="00DF6EDA"/>
    <w:rsid w:val="00DF7242"/>
    <w:rsid w:val="00E0021A"/>
    <w:rsid w:val="00E00D0B"/>
    <w:rsid w:val="00E02100"/>
    <w:rsid w:val="00E02297"/>
    <w:rsid w:val="00E03B87"/>
    <w:rsid w:val="00E04CCE"/>
    <w:rsid w:val="00E067B2"/>
    <w:rsid w:val="00E117DA"/>
    <w:rsid w:val="00E121B8"/>
    <w:rsid w:val="00E15BFF"/>
    <w:rsid w:val="00E15D6E"/>
    <w:rsid w:val="00E16839"/>
    <w:rsid w:val="00E2074B"/>
    <w:rsid w:val="00E20F06"/>
    <w:rsid w:val="00E238A7"/>
    <w:rsid w:val="00E255D5"/>
    <w:rsid w:val="00E263E9"/>
    <w:rsid w:val="00E26712"/>
    <w:rsid w:val="00E27715"/>
    <w:rsid w:val="00E27F80"/>
    <w:rsid w:val="00E300B2"/>
    <w:rsid w:val="00E33477"/>
    <w:rsid w:val="00E3567A"/>
    <w:rsid w:val="00E40CA9"/>
    <w:rsid w:val="00E411C8"/>
    <w:rsid w:val="00E45D5D"/>
    <w:rsid w:val="00E47F2E"/>
    <w:rsid w:val="00E5051B"/>
    <w:rsid w:val="00E55523"/>
    <w:rsid w:val="00E61F7A"/>
    <w:rsid w:val="00E6487B"/>
    <w:rsid w:val="00E6543D"/>
    <w:rsid w:val="00E6596F"/>
    <w:rsid w:val="00E71CC9"/>
    <w:rsid w:val="00E71FBA"/>
    <w:rsid w:val="00E73222"/>
    <w:rsid w:val="00E76B0D"/>
    <w:rsid w:val="00E80C59"/>
    <w:rsid w:val="00E81CBB"/>
    <w:rsid w:val="00E82575"/>
    <w:rsid w:val="00E82B6D"/>
    <w:rsid w:val="00E82E25"/>
    <w:rsid w:val="00E83B99"/>
    <w:rsid w:val="00E83DC7"/>
    <w:rsid w:val="00E8454A"/>
    <w:rsid w:val="00E849CE"/>
    <w:rsid w:val="00E85366"/>
    <w:rsid w:val="00E8621B"/>
    <w:rsid w:val="00E95B52"/>
    <w:rsid w:val="00E967D6"/>
    <w:rsid w:val="00E96936"/>
    <w:rsid w:val="00EA12C6"/>
    <w:rsid w:val="00EA7110"/>
    <w:rsid w:val="00EB18CA"/>
    <w:rsid w:val="00EB2860"/>
    <w:rsid w:val="00EB3F6D"/>
    <w:rsid w:val="00EB53EB"/>
    <w:rsid w:val="00EB5AD4"/>
    <w:rsid w:val="00EB7AA5"/>
    <w:rsid w:val="00EC2166"/>
    <w:rsid w:val="00EC3074"/>
    <w:rsid w:val="00ED042E"/>
    <w:rsid w:val="00ED0A14"/>
    <w:rsid w:val="00ED3C9F"/>
    <w:rsid w:val="00ED4504"/>
    <w:rsid w:val="00ED63CC"/>
    <w:rsid w:val="00ED648B"/>
    <w:rsid w:val="00ED6BA3"/>
    <w:rsid w:val="00EE07C3"/>
    <w:rsid w:val="00EE0853"/>
    <w:rsid w:val="00EE315B"/>
    <w:rsid w:val="00EE43DF"/>
    <w:rsid w:val="00EE5027"/>
    <w:rsid w:val="00EE5FFF"/>
    <w:rsid w:val="00EE6FD3"/>
    <w:rsid w:val="00EF16E9"/>
    <w:rsid w:val="00EF3045"/>
    <w:rsid w:val="00EF443D"/>
    <w:rsid w:val="00EF444D"/>
    <w:rsid w:val="00EF4553"/>
    <w:rsid w:val="00EF5C97"/>
    <w:rsid w:val="00EF6AF4"/>
    <w:rsid w:val="00EF6F8E"/>
    <w:rsid w:val="00EF761B"/>
    <w:rsid w:val="00F025D5"/>
    <w:rsid w:val="00F0278B"/>
    <w:rsid w:val="00F040FE"/>
    <w:rsid w:val="00F0420E"/>
    <w:rsid w:val="00F05633"/>
    <w:rsid w:val="00F15E82"/>
    <w:rsid w:val="00F17BA8"/>
    <w:rsid w:val="00F2117A"/>
    <w:rsid w:val="00F21E1A"/>
    <w:rsid w:val="00F2463F"/>
    <w:rsid w:val="00F25D2A"/>
    <w:rsid w:val="00F276A6"/>
    <w:rsid w:val="00F31450"/>
    <w:rsid w:val="00F33FB2"/>
    <w:rsid w:val="00F41CB7"/>
    <w:rsid w:val="00F46B2C"/>
    <w:rsid w:val="00F50943"/>
    <w:rsid w:val="00F51760"/>
    <w:rsid w:val="00F5209B"/>
    <w:rsid w:val="00F53187"/>
    <w:rsid w:val="00F53725"/>
    <w:rsid w:val="00F53943"/>
    <w:rsid w:val="00F5784D"/>
    <w:rsid w:val="00F63A08"/>
    <w:rsid w:val="00F64226"/>
    <w:rsid w:val="00F64ABF"/>
    <w:rsid w:val="00F72BBF"/>
    <w:rsid w:val="00F7556A"/>
    <w:rsid w:val="00F757F2"/>
    <w:rsid w:val="00F75B0E"/>
    <w:rsid w:val="00F82EEB"/>
    <w:rsid w:val="00F8300D"/>
    <w:rsid w:val="00F848D7"/>
    <w:rsid w:val="00F856AB"/>
    <w:rsid w:val="00F86227"/>
    <w:rsid w:val="00F8646D"/>
    <w:rsid w:val="00F86F61"/>
    <w:rsid w:val="00F94179"/>
    <w:rsid w:val="00F9478E"/>
    <w:rsid w:val="00F97122"/>
    <w:rsid w:val="00F975F0"/>
    <w:rsid w:val="00F97900"/>
    <w:rsid w:val="00FA4A27"/>
    <w:rsid w:val="00FA5A19"/>
    <w:rsid w:val="00FA6A43"/>
    <w:rsid w:val="00FB1993"/>
    <w:rsid w:val="00FB21BC"/>
    <w:rsid w:val="00FB2419"/>
    <w:rsid w:val="00FB2E08"/>
    <w:rsid w:val="00FB2ED7"/>
    <w:rsid w:val="00FC014D"/>
    <w:rsid w:val="00FC3E1F"/>
    <w:rsid w:val="00FC4FDA"/>
    <w:rsid w:val="00FC5C31"/>
    <w:rsid w:val="00FC5CC4"/>
    <w:rsid w:val="00FC7A87"/>
    <w:rsid w:val="00FC7D73"/>
    <w:rsid w:val="00FD0B45"/>
    <w:rsid w:val="00FD0C64"/>
    <w:rsid w:val="00FD43A5"/>
    <w:rsid w:val="00FD4637"/>
    <w:rsid w:val="00FD48DE"/>
    <w:rsid w:val="00FD5B73"/>
    <w:rsid w:val="00FD5ECA"/>
    <w:rsid w:val="00FD5FCE"/>
    <w:rsid w:val="00FD6418"/>
    <w:rsid w:val="00FE1585"/>
    <w:rsid w:val="00FE196C"/>
    <w:rsid w:val="00FE3B01"/>
    <w:rsid w:val="00FE3EB0"/>
    <w:rsid w:val="00FE5FD9"/>
    <w:rsid w:val="00FE7880"/>
    <w:rsid w:val="00FF2826"/>
    <w:rsid w:val="00FF45AD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3DB13-889F-4969-B87C-C975BB7B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44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6418"/>
    <w:rPr>
      <w:b/>
      <w:bCs/>
    </w:rPr>
  </w:style>
  <w:style w:type="paragraph" w:styleId="a4">
    <w:name w:val="Normal (Web)"/>
    <w:basedOn w:val="a"/>
    <w:uiPriority w:val="99"/>
    <w:semiHidden/>
    <w:unhideWhenUsed/>
    <w:rsid w:val="00FD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6418"/>
    <w:pPr>
      <w:ind w:left="720"/>
      <w:contextualSpacing/>
    </w:pPr>
  </w:style>
  <w:style w:type="paragraph" w:styleId="a6">
    <w:name w:val="Body Text"/>
    <w:basedOn w:val="a"/>
    <w:link w:val="a7"/>
    <w:rsid w:val="00DA79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A7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8B11A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EF444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">
    <w:name w:val="Абзац списка1"/>
    <w:basedOn w:val="a"/>
    <w:rsid w:val="00EF444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EF4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68389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77023</cp:lastModifiedBy>
  <cp:revision>17</cp:revision>
  <dcterms:created xsi:type="dcterms:W3CDTF">2015-11-02T21:41:00Z</dcterms:created>
  <dcterms:modified xsi:type="dcterms:W3CDTF">2020-09-28T12:06:00Z</dcterms:modified>
</cp:coreProperties>
</file>